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709" w:type="dxa"/>
        <w:tblLook w:val="01E0" w:firstRow="1" w:lastRow="1" w:firstColumn="1" w:lastColumn="1" w:noHBand="0" w:noVBand="0"/>
      </w:tblPr>
      <w:tblGrid>
        <w:gridCol w:w="4537"/>
        <w:gridCol w:w="5670"/>
      </w:tblGrid>
      <w:tr w:rsidR="004A5241">
        <w:trPr>
          <w:trHeight w:val="1560"/>
        </w:trPr>
        <w:tc>
          <w:tcPr>
            <w:tcW w:w="4537" w:type="dxa"/>
            <w:hideMark/>
          </w:tcPr>
          <w:p w:rsidR="004A5241" w:rsidRDefault="003D1D77">
            <w:pPr>
              <w:widowControl w:val="0"/>
              <w:spacing w:after="0" w:line="240" w:lineRule="auto"/>
              <w:jc w:val="center"/>
              <w:rPr>
                <w:rFonts w:cs="Times New Roman"/>
                <w:b/>
                <w:bCs/>
                <w:sz w:val="26"/>
                <w:szCs w:val="26"/>
              </w:rPr>
            </w:pPr>
            <w:r>
              <w:rPr>
                <w:rFonts w:cs="Times New Roman"/>
                <w:b/>
                <w:bCs/>
                <w:sz w:val="26"/>
                <w:szCs w:val="26"/>
              </w:rPr>
              <w:t>ỦY BAN NHÂN DÂN</w:t>
            </w:r>
          </w:p>
          <w:p w:rsidR="004A5241" w:rsidRDefault="003D1D77">
            <w:pPr>
              <w:widowControl w:val="0"/>
              <w:spacing w:after="0" w:line="240" w:lineRule="auto"/>
              <w:jc w:val="center"/>
              <w:rPr>
                <w:rFonts w:cs="Times New Roman"/>
                <w:b/>
                <w:bCs/>
                <w:sz w:val="26"/>
                <w:szCs w:val="26"/>
              </w:rPr>
            </w:pPr>
            <w:r>
              <w:rPr>
                <w:rFonts w:cs="Times New Roman"/>
                <w:b/>
                <w:bCs/>
                <w:sz w:val="26"/>
                <w:szCs w:val="26"/>
              </w:rPr>
              <w:t xml:space="preserve">PHƯỜNG </w:t>
            </w:r>
            <w:r w:rsidR="006A0351">
              <w:rPr>
                <w:rFonts w:cs="Times New Roman"/>
                <w:b/>
                <w:bCs/>
                <w:sz w:val="26"/>
                <w:szCs w:val="26"/>
              </w:rPr>
              <w:t>HẢI NINH</w:t>
            </w:r>
          </w:p>
          <w:p w:rsidR="004A5241" w:rsidRDefault="003D1D77">
            <w:pPr>
              <w:widowControl w:val="0"/>
              <w:spacing w:after="0" w:line="240" w:lineRule="auto"/>
              <w:jc w:val="center"/>
              <w:rPr>
                <w:rFonts w:cs="Times New Roman"/>
                <w:b/>
                <w:bCs/>
                <w:sz w:val="26"/>
                <w:szCs w:val="26"/>
              </w:rPr>
            </w:pPr>
            <w:r>
              <w:rPr>
                <w:rFonts w:cs="Times New Roman"/>
                <w:b/>
                <w:bCs/>
                <w:noProof/>
                <w:sz w:val="26"/>
                <w:szCs w:val="26"/>
              </w:rPr>
              <mc:AlternateContent>
                <mc:Choice Requires="wps">
                  <w:drawing>
                    <wp:anchor distT="0" distB="0" distL="114300" distR="114300" simplePos="0" relativeHeight="251654144" behindDoc="0" locked="0" layoutInCell="1" allowOverlap="1">
                      <wp:simplePos x="0" y="0"/>
                      <wp:positionH relativeFrom="column">
                        <wp:posOffset>928370</wp:posOffset>
                      </wp:positionH>
                      <wp:positionV relativeFrom="paragraph">
                        <wp:posOffset>5080</wp:posOffset>
                      </wp:positionV>
                      <wp:extent cx="9271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92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59EB4BA" id="Straight Connector 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73.1pt,.4pt" to="146.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" strokecolor="black [3200]" strokeweight=".5pt">
                      <v:stroke joinstyle="miter"/>
                    </v:line>
                  </w:pict>
                </mc:Fallback>
              </mc:AlternateContent>
            </w:r>
          </w:p>
          <w:p w:rsidR="004A5241" w:rsidRDefault="003D1D77">
            <w:pPr>
              <w:pStyle w:val="Heading4"/>
              <w:keepNext w:val="0"/>
              <w:widowControl w:val="0"/>
              <w:rPr>
                <w:b w:val="0"/>
                <w:bCs/>
                <w:spacing w:val="-8"/>
                <w:szCs w:val="26"/>
                <w:u w:val="none"/>
              </w:rPr>
            </w:pPr>
            <w:r>
              <w:rPr>
                <w:b w:val="0"/>
                <w:bCs/>
                <w:spacing w:val="-8"/>
                <w:szCs w:val="26"/>
                <w:u w:val="none"/>
              </w:rPr>
              <w:t>Số:            /BC-UBND</w:t>
            </w:r>
          </w:p>
        </w:tc>
        <w:tc>
          <w:tcPr>
            <w:tcW w:w="5670" w:type="dxa"/>
            <w:hideMark/>
          </w:tcPr>
          <w:p w:rsidR="004A5241" w:rsidRDefault="003D1D77">
            <w:pPr>
              <w:widowControl w:val="0"/>
              <w:spacing w:after="0" w:line="240" w:lineRule="auto"/>
              <w:jc w:val="center"/>
              <w:rPr>
                <w:rFonts w:cs="Times New Roman"/>
                <w:b/>
                <w:sz w:val="26"/>
                <w:szCs w:val="26"/>
              </w:rPr>
            </w:pPr>
            <w:r>
              <w:rPr>
                <w:rFonts w:cs="Times New Roman"/>
                <w:b/>
                <w:sz w:val="26"/>
                <w:szCs w:val="26"/>
              </w:rPr>
              <w:t>CỘNG HÒA XÃ HỘI CHỦ NGHĨA VIỆT NAM</w:t>
            </w:r>
          </w:p>
          <w:p w:rsidR="004A5241" w:rsidRDefault="003D1D77">
            <w:pPr>
              <w:widowControl w:val="0"/>
              <w:spacing w:after="0" w:line="240" w:lineRule="auto"/>
              <w:jc w:val="center"/>
              <w:rPr>
                <w:rFonts w:eastAsia="Times New Roman" w:cs="Times New Roman"/>
                <w:b/>
                <w:sz w:val="26"/>
                <w:szCs w:val="26"/>
                <w:lang w:val="en-AU"/>
              </w:rPr>
            </w:pPr>
            <w:r>
              <w:rPr>
                <w:rFonts w:cs="Times New Roman"/>
                <w:b/>
                <w:szCs w:val="28"/>
              </w:rPr>
              <w:t>Độc lập - Tự do - Hạnh phúc</w:t>
            </w:r>
          </w:p>
          <w:p w:rsidR="004A5241" w:rsidRDefault="003D1D77">
            <w:pPr>
              <w:widowControl w:val="0"/>
              <w:spacing w:after="0" w:line="240" w:lineRule="auto"/>
              <w:jc w:val="center"/>
              <w:rPr>
                <w:rFonts w:cs="Times New Roman"/>
                <w:lang w:val="en-AU"/>
              </w:rPr>
            </w:pPr>
            <w:r>
              <w:rPr>
                <w:rFonts w:cs="Times New Roman"/>
                <w:b/>
                <w:noProof/>
                <w:szCs w:val="28"/>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15875</wp:posOffset>
                      </wp:positionV>
                      <wp:extent cx="2152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90B8C8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35pt,1.25pt" to="221.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" strokecolor="black [3200]" strokeweight=".5pt">
                      <v:stroke joinstyle="miter"/>
                    </v:line>
                  </w:pict>
                </mc:Fallback>
              </mc:AlternateContent>
            </w:r>
          </w:p>
          <w:p w:rsidR="004A5241" w:rsidRDefault="006A0351">
            <w:pPr>
              <w:widowControl w:val="0"/>
              <w:spacing w:after="0" w:line="240" w:lineRule="auto"/>
              <w:jc w:val="center"/>
              <w:rPr>
                <w:rFonts w:cs="Times New Roman"/>
                <w:lang w:val="en-AU"/>
              </w:rPr>
            </w:pPr>
            <w:r>
              <w:rPr>
                <w:rFonts w:cs="Times New Roman"/>
                <w:i/>
                <w:szCs w:val="26"/>
              </w:rPr>
              <w:t>Hải Ninh</w:t>
            </w:r>
            <w:r w:rsidR="003D1D77">
              <w:rPr>
                <w:rFonts w:cs="Times New Roman"/>
                <w:i/>
                <w:szCs w:val="26"/>
              </w:rPr>
              <w:t>, ngày     tháng 7 năm 2026</w:t>
            </w:r>
          </w:p>
          <w:p w:rsidR="004A5241" w:rsidRDefault="004A5241">
            <w:pPr>
              <w:pStyle w:val="Heading4"/>
              <w:keepNext w:val="0"/>
              <w:widowControl w:val="0"/>
              <w:tabs>
                <w:tab w:val="center" w:pos="1530"/>
                <w:tab w:val="center" w:pos="6300"/>
                <w:tab w:val="center" w:pos="6570"/>
              </w:tabs>
              <w:ind w:firstLine="624"/>
              <w:rPr>
                <w:szCs w:val="26"/>
                <w:u w:val="none"/>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4A5241">
        <w:tc>
          <w:tcPr>
            <w:tcW w:w="9571" w:type="dxa"/>
          </w:tcPr>
          <w:p w:rsidR="004A5241" w:rsidRDefault="003D1D77">
            <w:pPr>
              <w:widowControl w:val="0"/>
              <w:tabs>
                <w:tab w:val="left" w:pos="930"/>
                <w:tab w:val="center" w:pos="4989"/>
                <w:tab w:val="left" w:pos="6980"/>
              </w:tabs>
              <w:jc w:val="center"/>
              <w:rPr>
                <w:rFonts w:cs="Times New Roman"/>
                <w:b/>
                <w:bCs/>
              </w:rPr>
            </w:pPr>
            <w:r>
              <w:rPr>
                <w:rFonts w:cs="Times New Roman"/>
                <w:b/>
                <w:bCs/>
              </w:rPr>
              <w:t>BÁO CÁO</w:t>
            </w:r>
          </w:p>
          <w:p w:rsidR="004A5241" w:rsidRDefault="003D1D77">
            <w:pPr>
              <w:widowControl w:val="0"/>
              <w:tabs>
                <w:tab w:val="left" w:pos="930"/>
                <w:tab w:val="center" w:pos="4989"/>
                <w:tab w:val="left" w:pos="6980"/>
              </w:tabs>
              <w:jc w:val="center"/>
              <w:rPr>
                <w:rFonts w:cs="Times New Roman"/>
                <w:b/>
              </w:rPr>
            </w:pPr>
            <w:r>
              <w:rPr>
                <w:rFonts w:cs="Times New Roman"/>
                <w:b/>
              </w:rPr>
              <w:t>Kết quả Tháng hành động vì trẻ em năm 2026</w:t>
            </w:r>
          </w:p>
          <w:p w:rsidR="004A5241" w:rsidRDefault="003D1D77">
            <w:pPr>
              <w:pStyle w:val="NormalWeb"/>
              <w:widowControl w:val="0"/>
              <w:spacing w:before="0" w:beforeAutospacing="0" w:after="0" w:afterAutospacing="0"/>
              <w:jc w:val="both"/>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44450</wp:posOffset>
                      </wp:positionV>
                      <wp:extent cx="126365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126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1847D54"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4.45pt,3.5pt" to="283.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" strokecolor="black [3200]" strokeweight=".5pt">
                      <v:stroke joinstyle="miter"/>
                    </v:line>
                  </w:pict>
                </mc:Fallback>
              </mc:AlternateContent>
            </w:r>
          </w:p>
        </w:tc>
      </w:tr>
      <w:tr w:rsidR="004A5241">
        <w:tc>
          <w:tcPr>
            <w:tcW w:w="9571" w:type="dxa"/>
          </w:tcPr>
          <w:p w:rsidR="004A5241" w:rsidRDefault="004A5241" w:rsidP="00FD7ADF">
            <w:pPr>
              <w:widowControl w:val="0"/>
              <w:jc w:val="center"/>
              <w:rPr>
                <w:szCs w:val="28"/>
              </w:rPr>
            </w:pPr>
          </w:p>
        </w:tc>
      </w:tr>
    </w:tbl>
    <w:p w:rsidR="004A5241" w:rsidRDefault="003D1D77">
      <w:pPr>
        <w:pStyle w:val="NormalWeb"/>
        <w:widowControl w:val="0"/>
        <w:spacing w:before="0" w:beforeAutospacing="0" w:after="0" w:afterAutospacing="0"/>
        <w:ind w:firstLine="709"/>
        <w:jc w:val="both"/>
        <w:rPr>
          <w:sz w:val="28"/>
          <w:szCs w:val="28"/>
        </w:rPr>
      </w:pPr>
      <w:r>
        <w:rPr>
          <w:sz w:val="28"/>
          <w:szCs w:val="28"/>
        </w:rPr>
        <w:t xml:space="preserve">Thực hiện Văn bản số 251/KH-UBND, ngày 07/5/2026 của Ủy ban nhân dân tỉnh Hà Tĩnh về việc triển khai Tháng hành động vì trẻ em năm 2026; Ủy ban nhân dân phường </w:t>
      </w:r>
      <w:r w:rsidR="006A0351">
        <w:rPr>
          <w:sz w:val="28"/>
          <w:szCs w:val="28"/>
        </w:rPr>
        <w:t>Hải Ninh</w:t>
      </w:r>
      <w:r>
        <w:rPr>
          <w:sz w:val="28"/>
          <w:szCs w:val="28"/>
        </w:rPr>
        <w:t xml:space="preserve"> báo cáo kết quả tổ chức thực hiện như sau:</w:t>
      </w:r>
    </w:p>
    <w:p w:rsidR="004A5241" w:rsidRDefault="003D1D77">
      <w:pPr>
        <w:widowControl w:val="0"/>
        <w:spacing w:after="0" w:line="240" w:lineRule="auto"/>
        <w:ind w:firstLine="709"/>
        <w:jc w:val="both"/>
        <w:rPr>
          <w:rFonts w:cs="Times New Roman"/>
          <w:b/>
          <w:bCs/>
          <w:szCs w:val="28"/>
        </w:rPr>
      </w:pPr>
      <w:r>
        <w:rPr>
          <w:rFonts w:cs="Times New Roman"/>
          <w:b/>
          <w:bCs/>
          <w:szCs w:val="28"/>
        </w:rPr>
        <w:t>I. CÔNG TÁC CHỈ ĐẠO, TRIỂN KHAI</w:t>
      </w:r>
    </w:p>
    <w:p w:rsidR="004A5241" w:rsidRDefault="003D1D77">
      <w:pPr>
        <w:widowControl w:val="0"/>
        <w:spacing w:after="0" w:line="240" w:lineRule="auto"/>
        <w:ind w:firstLine="709"/>
        <w:jc w:val="both"/>
      </w:pPr>
      <w:r>
        <w:rPr>
          <w:rFonts w:cs="Times New Roman"/>
          <w:szCs w:val="28"/>
        </w:rPr>
        <w:t>UBND phường đã ban hành Kế hoạch số 8</w:t>
      </w:r>
      <w:r w:rsidR="0082058C">
        <w:rPr>
          <w:rFonts w:cs="Times New Roman"/>
          <w:szCs w:val="28"/>
        </w:rPr>
        <w:t>6</w:t>
      </w:r>
      <w:r>
        <w:rPr>
          <w:rFonts w:cs="Times New Roman"/>
          <w:szCs w:val="28"/>
        </w:rPr>
        <w:t>/KH-UBND ngày 1</w:t>
      </w:r>
      <w:r w:rsidR="0082058C">
        <w:rPr>
          <w:rFonts w:cs="Times New Roman"/>
          <w:szCs w:val="28"/>
        </w:rPr>
        <w:t>4</w:t>
      </w:r>
      <w:r>
        <w:rPr>
          <w:rFonts w:cs="Times New Roman"/>
          <w:szCs w:val="28"/>
        </w:rPr>
        <w:t>/05/2026 về việc triển khai Tháng hành động vì trẻ em năm 2026</w:t>
      </w:r>
      <w:r>
        <w:t xml:space="preserve"> với chủ đề: </w:t>
      </w:r>
      <w:r>
        <w:rPr>
          <w:rStyle w:val="Strong"/>
        </w:rPr>
        <w:t>“Trẻ em hạnh phúc, an toàn, vững bước trong kỷ nguyên số”</w:t>
      </w:r>
      <w:r>
        <w:t>; chỉ đạo các phòng, ban, đơn vị, trường học, Trạm Y tế, Công an phường, các tổ dân phố và các tổ chức chính trị - xã hội tổ chức thực hiện các hoạt động bảo vệ, chăm sóc và giáo dục trẻ em phù hợp với tình hình thực tế trên địa bàn.</w:t>
      </w:r>
    </w:p>
    <w:p w:rsidR="004A5241" w:rsidRDefault="003D1D77">
      <w:pPr>
        <w:widowControl w:val="0"/>
        <w:spacing w:after="0" w:line="240" w:lineRule="auto"/>
        <w:ind w:firstLine="709"/>
        <w:jc w:val="both"/>
      </w:pPr>
      <w:r>
        <w:t>Công tác tuyên truyền được triển khai bằng nhiều hình thức như: tuyên truyền trên hệ thống truyền thanh cơ sở</w:t>
      </w:r>
      <w:r w:rsidR="00637DE1">
        <w:t>, t</w:t>
      </w:r>
      <w:r>
        <w:t>rang thông tin điện tử của phường, mạng xã hội, tại các trường học, tổ dân phố; treo băng rôn, khẩu hiệu tuyên truyền về quyền trẻ em, phòng, chống xâm hại trẻ em, phòng, chống tai nạn thương tích, đuối nước trẻ em và Tổng đài điện thoại quốc gia bảo vệ trẻ em số 111.</w:t>
      </w:r>
    </w:p>
    <w:p w:rsidR="004A5241" w:rsidRDefault="003D1D77">
      <w:pPr>
        <w:widowControl w:val="0"/>
        <w:spacing w:after="0" w:line="240" w:lineRule="auto"/>
        <w:ind w:firstLine="709"/>
        <w:jc w:val="both"/>
      </w:pPr>
      <w:r>
        <w:t>UBND phường đã chỉ đạo các đơn vị tăng cường rà soát trẻ em có hoàn cảnh đặc biệt, trẻ em có nguy cơ rơi vào hoàn cảnh đặc biệt; vận động nguồn lực xã hội hóa để thăm hỏi, tặng quà, hỗ trợ trẻ em nhân dịp Ngày Quốc tế Thiếu nhi 01/6 và trong Tháng hành động vì trẻ em.</w:t>
      </w:r>
    </w:p>
    <w:p w:rsidR="004A5241" w:rsidRDefault="003D1D77">
      <w:pPr>
        <w:pStyle w:val="NormalWeb"/>
        <w:widowControl w:val="0"/>
        <w:spacing w:before="0" w:beforeAutospacing="0" w:after="0" w:afterAutospacing="0"/>
        <w:ind w:firstLine="720"/>
        <w:jc w:val="both"/>
        <w:rPr>
          <w:b/>
          <w:sz w:val="28"/>
          <w:szCs w:val="28"/>
        </w:rPr>
      </w:pPr>
      <w:r>
        <w:rPr>
          <w:b/>
          <w:sz w:val="28"/>
          <w:szCs w:val="28"/>
        </w:rPr>
        <w:t>II. KẾT QUẢ THỰC HIỆN</w:t>
      </w:r>
    </w:p>
    <w:p w:rsidR="004A5241" w:rsidRDefault="003D1D77">
      <w:pPr>
        <w:pStyle w:val="NormalWeb"/>
        <w:widowControl w:val="0"/>
        <w:spacing w:before="0" w:beforeAutospacing="0" w:after="0" w:afterAutospacing="0"/>
        <w:ind w:firstLine="709"/>
        <w:jc w:val="both"/>
        <w:rPr>
          <w:sz w:val="28"/>
          <w:szCs w:val="28"/>
        </w:rPr>
      </w:pPr>
      <w:r>
        <w:rPr>
          <w:b/>
          <w:sz w:val="28"/>
          <w:szCs w:val="28"/>
        </w:rPr>
        <w:t xml:space="preserve">1. </w:t>
      </w:r>
      <w:r>
        <w:rPr>
          <w:sz w:val="28"/>
          <w:szCs w:val="28"/>
        </w:rPr>
        <w:t>Công tác truyền thông, nâng cao nhận thức</w:t>
      </w:r>
    </w:p>
    <w:p w:rsidR="004A5241" w:rsidRDefault="003D1D77">
      <w:pPr>
        <w:pStyle w:val="NormalWeb"/>
        <w:widowControl w:val="0"/>
        <w:spacing w:before="0" w:beforeAutospacing="0" w:after="0" w:afterAutospacing="0"/>
        <w:ind w:firstLine="709"/>
        <w:jc w:val="both"/>
        <w:rPr>
          <w:sz w:val="28"/>
          <w:szCs w:val="28"/>
        </w:rPr>
      </w:pPr>
      <w:r>
        <w:rPr>
          <w:sz w:val="28"/>
          <w:szCs w:val="28"/>
        </w:rPr>
        <w:t xml:space="preserve">Ủy ban nhân dân phường đã chỉ đạo các ban, ngành, đoàn thể, tổ dân phố, các trường học và Trạm Y tế phường đẩy mạnh công tác tuyên truyền hưởng ứng Tháng hành động vì trẻ em năm 2026 với chủ đề </w:t>
      </w:r>
      <w:r>
        <w:rPr>
          <w:b/>
          <w:bCs/>
          <w:sz w:val="28"/>
          <w:szCs w:val="28"/>
        </w:rPr>
        <w:t>“Trẻ em hạnh phúc, an toàn, vững bước trong kỷ nguyên số”</w:t>
      </w:r>
      <w:r>
        <w:rPr>
          <w:sz w:val="28"/>
          <w:szCs w:val="28"/>
        </w:rPr>
        <w:t>.</w:t>
      </w:r>
    </w:p>
    <w:p w:rsidR="004A5241" w:rsidRDefault="003D1D77">
      <w:pPr>
        <w:pStyle w:val="NormalWeb"/>
        <w:widowControl w:val="0"/>
        <w:spacing w:before="0" w:beforeAutospacing="0" w:after="0" w:afterAutospacing="0"/>
        <w:ind w:firstLine="709"/>
        <w:jc w:val="both"/>
        <w:rPr>
          <w:sz w:val="28"/>
          <w:szCs w:val="28"/>
        </w:rPr>
      </w:pPr>
      <w:r>
        <w:rPr>
          <w:sz w:val="28"/>
          <w:szCs w:val="28"/>
        </w:rPr>
        <w:t>Nội dung tuyên truyền tập trung phổ biến Luật Trẻ em; quyền trẻ em; trách nhiệm của gia đình, nhà trường, cộng đồng và xã hội trong công tác bảo vệ, chăm sóc, giáo dục trẻ em. Đồng thời tuyên truyền các biện pháp phòng, chống bạo lực, xâm hại trẻ em; phòng, chống tai nạn thương tích, đuối nước; phòng cháy, chữa cháy; bảo vệ trẻ em trên môi trường mạng; kỹ năng tự bảo vệ cho trẻ em; kỹ năng chăm sóc, nuôi dưỡng, giáo dục trẻ em cho cha mẹ, người chăm sóc trẻ em.</w:t>
      </w:r>
    </w:p>
    <w:p w:rsidR="004A5241" w:rsidRDefault="003D1D77">
      <w:pPr>
        <w:pStyle w:val="NormalWeb"/>
        <w:widowControl w:val="0"/>
        <w:spacing w:before="0" w:beforeAutospacing="0" w:after="0" w:afterAutospacing="0"/>
        <w:ind w:firstLine="709"/>
        <w:jc w:val="both"/>
        <w:rPr>
          <w:sz w:val="28"/>
          <w:szCs w:val="28"/>
        </w:rPr>
      </w:pPr>
      <w:r>
        <w:rPr>
          <w:sz w:val="28"/>
          <w:szCs w:val="28"/>
        </w:rPr>
        <w:t>Phòng Văn hóa - Xã hội phường chủ trì, phối hợp với các đơn vị liên quan tham mưu triển khai các hoạt động tuyên truyền; xây dựng, cung cấp nội dung truyền thông phù hợp với từng nhóm đối tượng. Đoàn Thanh niên, Hội Liên hiệp Phụ nữ phường, các tổ chức đoàn thể và tổ dân phố lồng ghép tuyên truyền trong các buổi sinh hoạt, hoạt động cộng đồng, sinh hoạt hè và các hoạt động dành cho trẻ em.</w:t>
      </w:r>
    </w:p>
    <w:p w:rsidR="004A5241" w:rsidRDefault="003D1D77">
      <w:pPr>
        <w:pStyle w:val="NormalWeb"/>
        <w:widowControl w:val="0"/>
        <w:spacing w:before="0" w:beforeAutospacing="0" w:after="0" w:afterAutospacing="0"/>
        <w:ind w:firstLine="709"/>
        <w:jc w:val="both"/>
        <w:rPr>
          <w:sz w:val="28"/>
          <w:szCs w:val="28"/>
        </w:rPr>
      </w:pPr>
      <w:r>
        <w:rPr>
          <w:sz w:val="28"/>
          <w:szCs w:val="28"/>
        </w:rPr>
        <w:lastRenderedPageBreak/>
        <w:t>Các trường học tổ chức tuyên truyền đến cán bộ, giáo viên, học sinh và phụ huynh thông qua các buổi sinh hoạt, nhóm lớp, trang thông tin điện tử, mạng xã hội và các hình thức phù hợp khác; chú trọng tuyên truyền kỹ năng phòng, chống đuối nước, tai nạn thương tích, xâm hại trẻ em, bảo đảm an toàn cho trẻ em trong dịp nghỉ hè.</w:t>
      </w:r>
    </w:p>
    <w:p w:rsidR="004A5241" w:rsidRDefault="003D1D77">
      <w:pPr>
        <w:pStyle w:val="NormalWeb"/>
        <w:widowControl w:val="0"/>
        <w:spacing w:before="0" w:beforeAutospacing="0" w:after="0" w:afterAutospacing="0"/>
        <w:ind w:firstLine="709"/>
        <w:jc w:val="both"/>
        <w:rPr>
          <w:sz w:val="28"/>
          <w:szCs w:val="28"/>
        </w:rPr>
      </w:pPr>
      <w:r>
        <w:rPr>
          <w:sz w:val="28"/>
          <w:szCs w:val="28"/>
        </w:rPr>
        <w:t>Trạm Y tế phường thực hiện truyền thông về chăm sóc sức khỏe, dinh dưỡng cho trẻ em; phòng, chống dịch bệnh, tai nạn thương tích, đuối nước; tuyên truyền về Chiến dịch cân, đo trẻ em, bổ sung Vitamin A liều cao và uống thuốc tẩy giun cho trẻ em theo độ tuổi quy định.</w:t>
      </w:r>
    </w:p>
    <w:p w:rsidR="004A5241" w:rsidRDefault="003D1D77">
      <w:pPr>
        <w:spacing w:after="0" w:line="240" w:lineRule="auto"/>
        <w:ind w:firstLine="720"/>
        <w:jc w:val="both"/>
        <w:rPr>
          <w:rFonts w:cs="Times New Roman"/>
          <w:b/>
          <w:szCs w:val="28"/>
        </w:rPr>
      </w:pPr>
      <w:r>
        <w:rPr>
          <w:rFonts w:cs="Times New Roman"/>
          <w:b/>
          <w:szCs w:val="28"/>
        </w:rPr>
        <w:t>2. Tổ chức các hoạt động hưởng ứng Tháng hành động vì trẻ em</w:t>
      </w:r>
    </w:p>
    <w:p w:rsidR="004A5241" w:rsidRDefault="003D1D77">
      <w:pPr>
        <w:spacing w:after="0" w:line="240" w:lineRule="auto"/>
        <w:ind w:firstLine="720"/>
        <w:jc w:val="both"/>
        <w:rPr>
          <w:rFonts w:cs="Times New Roman"/>
          <w:szCs w:val="28"/>
        </w:rPr>
      </w:pPr>
      <w:r>
        <w:rPr>
          <w:rFonts w:cs="Times New Roman"/>
          <w:szCs w:val="28"/>
        </w:rPr>
        <w:t>Các trường học, Đoàn Thanh niên, tổ dân phố và các tổ chức đoàn thể trên địa bàn phường đã tích cực phối hợp triển khai nhiều hoạt động thiết thực hưởng ứng Tháng hành động vì trẻ em năm 2026. Các hoạt động được tổ chức phù hợp với điều kiện thực tế của từng đơn vị, địa bàn và lứa tuổi trẻ em; tạo môi trường sinh hoạt lành mạnh, an toàn, bổ ích cho trẻ em trong dịp hè.</w:t>
      </w:r>
    </w:p>
    <w:p w:rsidR="004A5241" w:rsidRDefault="003D1D77">
      <w:pPr>
        <w:spacing w:after="0" w:line="240" w:lineRule="auto"/>
        <w:ind w:firstLine="720"/>
        <w:jc w:val="both"/>
      </w:pPr>
      <w:r>
        <w:t>Các trường học đẩy mạnh công tác tuyên truyền đến cán bộ, giáo viên, học sinh và phụ huynh về chủ đề Tháng hành động vì trẻ em năm 2026; phổ biến kiến thức, kỹ năng phòng, chống xâm hại trẻ em, tai nạn thương tích, đuối nước, cháy nổ và các nguy cơ mất an toàn khác. Nội dung tuyên truyền tập trung hướng dẫn trẻ em kỹ năng tự bảo vệ, kỹ năng xử lý tình huống khi gặp nguy hiểm, phòng tránh các khu vực sông, hồ, ao, đập, công trình đang thi công; đồng thời hướng dẫn phụ huynh tăng cường quản lý, chăm sóc, giám sát trẻ em trong dịp hè và trong điều kiện thời tiết nắng nóng.</w:t>
      </w:r>
    </w:p>
    <w:p w:rsidR="004A5241" w:rsidRDefault="003D1D77">
      <w:pPr>
        <w:spacing w:after="0" w:line="240" w:lineRule="auto"/>
        <w:ind w:firstLine="720"/>
        <w:jc w:val="both"/>
      </w:pPr>
      <w:r>
        <w:t>Bên cạnh các hoạt động tuyên truyền, giáo dục và vui chơi cho trẻ em, các đơn vị đã quan tâm thực hiện tốt công tác chăm lo cho trẻ em có hoàn cảnh khó khăn, trẻ em có nguy cơ rơi vào hoàn cảnh đặc biệt. Thông qua hoạt động thăm hỏi, tặng quà nhân Ngày Quốc tế Thiếu nhi 01/6 và các hoạt động hưởng ứng Tháng hành động vì trẻ em, các trường học, tổ chức đoàn thể đã vận động các tổ chức, cá nhân, nhà hảo tâm hỗ trợ quà tặng, phao bơi, suất học bơi miễn phí và các nguồn lực thiết thực khác, góp phần động viên, khích lệ trẻ em vượt qua khó khăn, vươn lên trong học tập và cuộc sống.</w:t>
      </w:r>
    </w:p>
    <w:p w:rsidR="004A5241" w:rsidRDefault="003D1D77">
      <w:pPr>
        <w:spacing w:after="0" w:line="240" w:lineRule="auto"/>
        <w:ind w:firstLine="720"/>
        <w:jc w:val="both"/>
      </w:pPr>
      <w:r>
        <w:rPr>
          <w:rFonts w:cs="Times New Roman"/>
          <w:b/>
          <w:szCs w:val="28"/>
        </w:rPr>
        <w:t xml:space="preserve">3. </w:t>
      </w:r>
      <w:r>
        <w:rPr>
          <w:b/>
        </w:rPr>
        <w:t>Hoạt động thăm hỏi, tặng quà và hỗ trợ trẻ em có hoàn cảnh khó khăn</w:t>
      </w:r>
    </w:p>
    <w:p w:rsidR="004A5241" w:rsidRDefault="003D1D77">
      <w:pPr>
        <w:spacing w:after="0" w:line="240" w:lineRule="auto"/>
        <w:ind w:firstLine="720"/>
        <w:jc w:val="both"/>
      </w:pPr>
      <w:r>
        <w:t>Trong Tháng hành động vì trẻ em năm 2026, các cơ quan, đơn vị, tổ chức đoàn thể, doanh nghiệp, cá nhân và nhà hảo tâm trên địa bàn đã quan tâm, triển khai nhiều hoạt động thăm hỏi, tặng quà, hỗ trợ trẻ em có hoàn cảnh khó khăn, trẻ em khuyết tật, trẻ em đau ốm và trẻ em mồ côi.</w:t>
      </w:r>
    </w:p>
    <w:p w:rsidR="004A5241" w:rsidRDefault="003D1D77">
      <w:pPr>
        <w:spacing w:after="0" w:line="240" w:lineRule="auto"/>
        <w:ind w:firstLine="720"/>
        <w:jc w:val="both"/>
      </w:pPr>
      <w:r>
        <w:t>- Đoàn Thanh niên phường phối hợp với Công an phườ</w:t>
      </w:r>
      <w:r w:rsidR="00637DE1">
        <w:t>ng và các tổ dân phố tổ chức Ngày Quốc tế Thiếu nhi (01/6) tại 06 tổ dân phố với nhiều hoạt động sôi nổi có sự tham gia của hơn 223 em tham gia.</w:t>
      </w:r>
    </w:p>
    <w:p w:rsidR="00FC65B1" w:rsidRDefault="003D1D77">
      <w:pPr>
        <w:spacing w:after="0" w:line="240" w:lineRule="auto"/>
        <w:ind w:firstLine="720"/>
        <w:jc w:val="both"/>
      </w:pPr>
      <w:r>
        <w:t xml:space="preserve">- Hội Liên hiệp Phụ nữ phường trao tặng </w:t>
      </w:r>
      <w:r w:rsidR="00FC65B1">
        <w:t>04</w:t>
      </w:r>
      <w:r>
        <w:t xml:space="preserve"> suất </w:t>
      </w:r>
      <w:r w:rsidR="00FC65B1">
        <w:t xml:space="preserve">học bổng </w:t>
      </w:r>
      <w:r>
        <w:t xml:space="preserve">cho trẻ em khuyết tật, đau ốm, có hoàn cảnh khó khăn; tổng trị giá </w:t>
      </w:r>
      <w:r w:rsidR="00FC65B1">
        <w:t>14.40</w:t>
      </w:r>
      <w:r>
        <w:t xml:space="preserve">0.000 đồng. </w:t>
      </w:r>
    </w:p>
    <w:p w:rsidR="004A5241" w:rsidRDefault="003D1D77">
      <w:pPr>
        <w:spacing w:after="0" w:line="240" w:lineRule="auto"/>
        <w:ind w:firstLine="720"/>
        <w:jc w:val="both"/>
      </w:pPr>
      <w:r>
        <w:t xml:space="preserve">Ngoài ra, các cơ quan, đơn vị, tổ chức trên địa bàn phường đã tổ chức thăm hỏi, tặng quà nhân Ngày Quốc tế Thiếu nhi (01/6) cho trẻ em là con của cán bộ, công </w:t>
      </w:r>
      <w:r>
        <w:lastRenderedPageBreak/>
        <w:t>chức, viên chức, người lao động trong cơ quan, đơn vị; qua đó thể hiện sự quan tâm, chăm lo đối với trẻ em và hưởng ứng Tháng hành động vì trẻ em năm 2026.</w:t>
      </w:r>
    </w:p>
    <w:p w:rsidR="004A5241" w:rsidRDefault="003D1D77">
      <w:pPr>
        <w:spacing w:after="0" w:line="240" w:lineRule="auto"/>
        <w:ind w:firstLine="720"/>
        <w:jc w:val="both"/>
        <w:rPr>
          <w:b/>
        </w:rPr>
      </w:pPr>
      <w:r>
        <w:rPr>
          <w:rFonts w:eastAsia="Times New Roman" w:cs="Times New Roman"/>
          <w:b/>
          <w:bCs/>
          <w:szCs w:val="28"/>
        </w:rPr>
        <w:t xml:space="preserve">4. </w:t>
      </w:r>
      <w:r>
        <w:rPr>
          <w:b/>
        </w:rPr>
        <w:t>Công tác chăm sóc sức khỏe, phòng chống tai nạn thương tích và đuối nước trẻ em</w:t>
      </w:r>
    </w:p>
    <w:p w:rsidR="004A5241" w:rsidRDefault="003D1D77">
      <w:pPr>
        <w:spacing w:after="0" w:line="240" w:lineRule="auto"/>
        <w:ind w:firstLine="720"/>
        <w:jc w:val="both"/>
        <w:rPr>
          <w:b/>
        </w:rPr>
      </w:pPr>
      <w:r>
        <w:t>Trạm Y tế phường đã chủ trì, phối hợp với các trường học, ban, ngành, đoàn thể và các đơn vị liên quan triển khai các hoạt động chăm sóc sức khỏe, dinh dưỡng, phòng, chống dịch bệnh, tai nạn thương tích và đuối nước cho trẻ em trong Tháng hành động vì trẻ em năm 2026.</w:t>
      </w:r>
    </w:p>
    <w:p w:rsidR="004A5241" w:rsidRPr="007722AE" w:rsidRDefault="003D1D77">
      <w:pPr>
        <w:spacing w:after="0" w:line="240" w:lineRule="auto"/>
        <w:ind w:firstLine="720"/>
        <w:jc w:val="both"/>
        <w:rPr>
          <w:color w:val="000000" w:themeColor="text1"/>
        </w:rPr>
      </w:pPr>
      <w:r w:rsidRPr="007722AE">
        <w:rPr>
          <w:color w:val="000000" w:themeColor="text1"/>
        </w:rPr>
        <w:t>Trạm Y tế phường đã triển khai Chiến dịch cân, đo cho trẻ em từ 0 đến dưới 60 tháng tuổi, với 1.</w:t>
      </w:r>
      <w:r w:rsidR="00E20967" w:rsidRPr="007722AE">
        <w:rPr>
          <w:color w:val="000000" w:themeColor="text1"/>
        </w:rPr>
        <w:t>675</w:t>
      </w:r>
      <w:r w:rsidRPr="007722AE">
        <w:rPr>
          <w:color w:val="000000" w:themeColor="text1"/>
        </w:rPr>
        <w:t>/1.</w:t>
      </w:r>
      <w:r w:rsidR="00E20967" w:rsidRPr="007722AE">
        <w:rPr>
          <w:color w:val="000000" w:themeColor="text1"/>
        </w:rPr>
        <w:t>643</w:t>
      </w:r>
      <w:r w:rsidRPr="007722AE">
        <w:rPr>
          <w:color w:val="000000" w:themeColor="text1"/>
        </w:rPr>
        <w:t xml:space="preserve"> trẻ được cân, đo, đạt tỷ lệ 98</w:t>
      </w:r>
      <w:r w:rsidR="00E20967" w:rsidRPr="007722AE">
        <w:rPr>
          <w:color w:val="000000" w:themeColor="text1"/>
        </w:rPr>
        <w:t>,8</w:t>
      </w:r>
      <w:r w:rsidRPr="007722AE">
        <w:rPr>
          <w:color w:val="000000" w:themeColor="text1"/>
        </w:rPr>
        <w:t>%. Đồng thời, tổ chức uống bổ sung Vitamin A liều cao đợt 1 cho 1.</w:t>
      </w:r>
      <w:r w:rsidR="00E20967" w:rsidRPr="007722AE">
        <w:rPr>
          <w:color w:val="000000" w:themeColor="text1"/>
        </w:rPr>
        <w:t>532</w:t>
      </w:r>
      <w:r w:rsidRPr="007722AE">
        <w:rPr>
          <w:color w:val="000000" w:themeColor="text1"/>
        </w:rPr>
        <w:t>/1.</w:t>
      </w:r>
      <w:r w:rsidR="00E20967" w:rsidRPr="007722AE">
        <w:rPr>
          <w:color w:val="000000" w:themeColor="text1"/>
        </w:rPr>
        <w:t>532</w:t>
      </w:r>
      <w:r w:rsidRPr="007722AE">
        <w:rPr>
          <w:color w:val="000000" w:themeColor="text1"/>
        </w:rPr>
        <w:t xml:space="preserve">trẻ từ 6 đến dưới 60 tháng tuổi, đạt tỷ lệ </w:t>
      </w:r>
      <w:r w:rsidR="00E20967" w:rsidRPr="007722AE">
        <w:rPr>
          <w:color w:val="000000" w:themeColor="text1"/>
        </w:rPr>
        <w:t>100</w:t>
      </w:r>
      <w:r w:rsidRPr="007722AE">
        <w:rPr>
          <w:color w:val="000000" w:themeColor="text1"/>
        </w:rPr>
        <w:t xml:space="preserve">%. Bên cạnh đó, Trạm Y tế đã tổ chức khám sàng lọc khuyết tật cho </w:t>
      </w:r>
      <w:r w:rsidR="00391527" w:rsidRPr="007722AE">
        <w:rPr>
          <w:color w:val="000000" w:themeColor="text1"/>
        </w:rPr>
        <w:t xml:space="preserve"> </w:t>
      </w:r>
      <w:r w:rsidR="00E20967" w:rsidRPr="007722AE">
        <w:rPr>
          <w:color w:val="000000" w:themeColor="text1"/>
        </w:rPr>
        <w:t xml:space="preserve">9 </w:t>
      </w:r>
      <w:r w:rsidRPr="007722AE">
        <w:rPr>
          <w:color w:val="000000" w:themeColor="text1"/>
        </w:rPr>
        <w:t xml:space="preserve"> trẻ</w:t>
      </w:r>
      <w:r w:rsidR="00391527" w:rsidRPr="007722AE">
        <w:rPr>
          <w:color w:val="000000" w:themeColor="text1"/>
        </w:rPr>
        <w:t xml:space="preserve"> em.</w:t>
      </w:r>
    </w:p>
    <w:p w:rsidR="004A5241" w:rsidRDefault="003D1D77">
      <w:pPr>
        <w:spacing w:after="0" w:line="240" w:lineRule="auto"/>
        <w:ind w:firstLine="720"/>
        <w:jc w:val="both"/>
        <w:rPr>
          <w:b/>
        </w:rPr>
      </w:pPr>
      <w:r>
        <w:t>Công tác truyền thông về chăm sóc sức khỏe trẻ em được tăng cường, tập trung vào nội dung phòng, chống dịch bệnh mùa hè; dinh dưỡng hợp lý; theo dõi sự phát triển của trẻ; vệ sinh cá nhân, vệ sinh môi trường; phòng, chống tai nạn thương tích, đuối nước và các nguy cơ mất an toàn đối với trẻ em. Các trường học, tổ dân phố và đoàn thể phối hợp tuyên truyền, hướng dẫn phụ huynh, người chăm sóc trẻ em tăng cường quản lý, giám sát trẻ em, nhất là trong thời gian nghỉ hè.</w:t>
      </w:r>
    </w:p>
    <w:p w:rsidR="004A5241" w:rsidRDefault="003D1D77">
      <w:pPr>
        <w:spacing w:after="0" w:line="240" w:lineRule="auto"/>
        <w:ind w:firstLine="720"/>
        <w:jc w:val="both"/>
      </w:pPr>
      <w:r>
        <w:t>Công tác rà soát, quản lý trẻ em có nguy cơ bị tai nạn thương tích, đuối nước được quan tâm thực hiện; các khu vực ao, hồ, sông, suối, công trình đang thi công và các điểm có nguy cơ mất an toàn được tuyên truyền, cảnh báo theo quy định.</w:t>
      </w:r>
    </w:p>
    <w:p w:rsidR="004A5241" w:rsidRDefault="003D1D77">
      <w:pPr>
        <w:spacing w:after="0" w:line="240" w:lineRule="auto"/>
        <w:ind w:firstLine="720"/>
        <w:jc w:val="both"/>
        <w:rPr>
          <w:b/>
        </w:rPr>
      </w:pPr>
      <w:r>
        <w:rPr>
          <w:b/>
        </w:rPr>
        <w:t>5. Công tác tiếp nhận, quản lý trẻ em sinh hoạt hè tại cộng đồng</w:t>
      </w:r>
    </w:p>
    <w:p w:rsidR="004A5241" w:rsidRDefault="003D1D77">
      <w:pPr>
        <w:spacing w:after="0" w:line="240" w:lineRule="auto"/>
        <w:ind w:firstLine="720"/>
        <w:jc w:val="both"/>
      </w:pPr>
      <w:r>
        <w:t>Các trường học đã phối hợp với Đoàn Thanh niên, tổ dân phố và gia đình thực hiện bàn giao, tiếp nhận trẻ em về sinh hoạt hè tại địa phương. Các hoạt động sinh hoạt hè được tổ chức phù hợp, an toàn, lành mạnh, tạo điều kiện cho trẻ em tham gia vui chơi, rèn luyện kỹ năng và phát triển toàn diện.</w:t>
      </w:r>
    </w:p>
    <w:p w:rsidR="004A5241" w:rsidRDefault="003D1D77">
      <w:pPr>
        <w:pStyle w:val="NormalWeb"/>
        <w:widowControl w:val="0"/>
        <w:spacing w:before="0" w:beforeAutospacing="0" w:after="0" w:afterAutospacing="0"/>
        <w:ind w:firstLine="709"/>
        <w:jc w:val="both"/>
        <w:rPr>
          <w:b/>
          <w:sz w:val="28"/>
          <w:szCs w:val="28"/>
        </w:rPr>
      </w:pPr>
      <w:r>
        <w:rPr>
          <w:b/>
          <w:sz w:val="28"/>
          <w:szCs w:val="28"/>
        </w:rPr>
        <w:t>III. ĐÁNH GIÁ CHUNG</w:t>
      </w:r>
    </w:p>
    <w:p w:rsidR="004A5241" w:rsidRDefault="003D1D77">
      <w:pPr>
        <w:pStyle w:val="NormalWeb"/>
        <w:widowControl w:val="0"/>
        <w:spacing w:before="0" w:beforeAutospacing="0" w:after="0" w:afterAutospacing="0"/>
        <w:ind w:firstLine="709"/>
        <w:jc w:val="both"/>
        <w:rPr>
          <w:b/>
          <w:sz w:val="28"/>
          <w:szCs w:val="28"/>
        </w:rPr>
      </w:pPr>
      <w:r>
        <w:rPr>
          <w:b/>
          <w:sz w:val="28"/>
          <w:szCs w:val="28"/>
        </w:rPr>
        <w:t>1. Thuận lợi</w:t>
      </w:r>
    </w:p>
    <w:p w:rsidR="004A5241" w:rsidRDefault="003D1D77">
      <w:pPr>
        <w:pStyle w:val="NormalWeb"/>
        <w:widowControl w:val="0"/>
        <w:spacing w:before="0" w:beforeAutospacing="0" w:after="0" w:afterAutospacing="0"/>
        <w:ind w:firstLine="709"/>
        <w:jc w:val="both"/>
        <w:rPr>
          <w:sz w:val="28"/>
          <w:szCs w:val="28"/>
        </w:rPr>
      </w:pPr>
      <w:r>
        <w:rPr>
          <w:sz w:val="28"/>
          <w:szCs w:val="28"/>
        </w:rPr>
        <w:t>Tháng hành động vì trẻ em năm 2026 trên địa bàn phường được triển khai kịp thời, đồng bộ, bám sát kế hoạch và phù hợp với điều kiện thực tế của địa phương. Sự quan tâm chỉ đạo của cấp ủy, chính quyền; sự phối hợp của các ban, ngành, đoàn thể, trường học, Trạm Y tế, tổ dân phố và các tổ chức, cá nhân đã tạo điều kiện thuận lợi cho việc tổ chức các hoạt động chăm sóc, bảo vệ trẻ em.</w:t>
      </w:r>
    </w:p>
    <w:p w:rsidR="004A5241" w:rsidRDefault="003D1D77">
      <w:pPr>
        <w:pStyle w:val="NormalWeb"/>
        <w:widowControl w:val="0"/>
        <w:spacing w:before="0" w:beforeAutospacing="0" w:after="0" w:afterAutospacing="0"/>
        <w:ind w:firstLine="709"/>
        <w:jc w:val="both"/>
        <w:rPr>
          <w:b/>
          <w:sz w:val="28"/>
          <w:szCs w:val="28"/>
        </w:rPr>
      </w:pPr>
      <w:r>
        <w:rPr>
          <w:sz w:val="28"/>
          <w:szCs w:val="28"/>
        </w:rPr>
        <w:t>Công tác tuyên truyền được tăng cường bằng nhiều hình thức, góp phần nâng cao nhận thức, trách nhiệm của cán bộ, đảng viên, đoàn viên, hội viên, phụ huynh, người chăm sóc trẻ em và cộng đồng về quyền trẻ em, trách nhiệm bảo vệ, chăm sóc, giáo dục trẻ em; phòng, chống bạo lực, xâm hại trẻ em, tai nạn thương tích, đuối nước và các nguy cơ mất an toàn đối với trẻ em.</w:t>
      </w:r>
    </w:p>
    <w:p w:rsidR="004A5241" w:rsidRDefault="003D1D77">
      <w:pPr>
        <w:pStyle w:val="NormalWeb"/>
        <w:widowControl w:val="0"/>
        <w:spacing w:before="0" w:beforeAutospacing="0" w:after="0" w:afterAutospacing="0"/>
        <w:ind w:firstLine="709"/>
        <w:jc w:val="both"/>
        <w:rPr>
          <w:b/>
          <w:sz w:val="28"/>
          <w:szCs w:val="28"/>
        </w:rPr>
      </w:pPr>
      <w:r>
        <w:rPr>
          <w:sz w:val="28"/>
          <w:szCs w:val="28"/>
        </w:rPr>
        <w:t xml:space="preserve">Các hoạt động vui chơi, giải trí, văn hóa, văn nghệ, thể dục thể thao, sinh hoạt hè, đọc sách, ôn tập văn hóa, dạy bơi và trang bị kỹ năng sống cho trẻ em được quan tâm tổ chức. Công tác thăm hỏi, tặng quà, hỗ trợ trẻ em có hoàn cảnh đặc biệt, trẻ em có hoàn cảnh khó khăn, trẻ em khuyết tật, trẻ em mồ côi được các cơ quan, đơn vị, tổ chức đoàn thể, doanh nghiệp, cá nhân và nhà hảo tâm tích cực hưởng ứng, góp </w:t>
      </w:r>
      <w:r>
        <w:rPr>
          <w:sz w:val="28"/>
          <w:szCs w:val="28"/>
        </w:rPr>
        <w:lastRenderedPageBreak/>
        <w:t>phần động viên trẻ em vươn lên trong học tập và cuộc sống.</w:t>
      </w:r>
    </w:p>
    <w:p w:rsidR="004A5241" w:rsidRDefault="003D1D77">
      <w:pPr>
        <w:pStyle w:val="NormalWeb"/>
        <w:widowControl w:val="0"/>
        <w:spacing w:before="0" w:beforeAutospacing="0" w:after="0" w:afterAutospacing="0"/>
        <w:ind w:firstLine="709"/>
        <w:jc w:val="both"/>
        <w:rPr>
          <w:b/>
          <w:sz w:val="28"/>
          <w:szCs w:val="28"/>
        </w:rPr>
      </w:pPr>
      <w:r>
        <w:rPr>
          <w:b/>
          <w:sz w:val="28"/>
          <w:szCs w:val="28"/>
        </w:rPr>
        <w:t>2. Tồn tại, hạn chế</w:t>
      </w:r>
    </w:p>
    <w:p w:rsidR="004A5241" w:rsidRDefault="003D1D77">
      <w:pPr>
        <w:pStyle w:val="NormalWeb"/>
        <w:widowControl w:val="0"/>
        <w:spacing w:before="0" w:beforeAutospacing="0" w:after="0" w:afterAutospacing="0"/>
        <w:ind w:firstLine="709"/>
        <w:jc w:val="both"/>
        <w:rPr>
          <w:sz w:val="28"/>
          <w:szCs w:val="28"/>
        </w:rPr>
      </w:pPr>
      <w:r>
        <w:rPr>
          <w:sz w:val="28"/>
          <w:szCs w:val="28"/>
        </w:rPr>
        <w:t>Nguồn lực dành cho công tác bảo vệ, chăm sóc trẻ em và tổ chức các hoạt động hè cho trẻ em còn hạn chế; kinh phí đầu tư cho cơ sở vật chất, trang thiết bị phục vụ vui chơi, giải trí, rèn luyện kỹ năng và phòng, chống tai nạn thương tích, đuối nước cho trẻ em chưa đáp ứng đầy đủ yêu cầu.</w:t>
      </w:r>
    </w:p>
    <w:p w:rsidR="004A5241" w:rsidRDefault="003D1D77">
      <w:pPr>
        <w:pStyle w:val="NormalWeb"/>
        <w:widowControl w:val="0"/>
        <w:spacing w:before="0" w:beforeAutospacing="0" w:after="0" w:afterAutospacing="0"/>
        <w:ind w:firstLine="709"/>
        <w:jc w:val="both"/>
        <w:rPr>
          <w:b/>
          <w:sz w:val="28"/>
          <w:szCs w:val="28"/>
        </w:rPr>
      </w:pPr>
      <w:r>
        <w:rPr>
          <w:b/>
          <w:sz w:val="28"/>
          <w:szCs w:val="28"/>
        </w:rPr>
        <w:t>3. Nguyên nhân</w:t>
      </w:r>
    </w:p>
    <w:p w:rsidR="004A5241" w:rsidRDefault="003D1D77">
      <w:pPr>
        <w:pStyle w:val="NormalWeb"/>
        <w:widowControl w:val="0"/>
        <w:spacing w:before="0" w:beforeAutospacing="0" w:after="0" w:afterAutospacing="0"/>
        <w:ind w:firstLine="709"/>
        <w:jc w:val="both"/>
        <w:rPr>
          <w:sz w:val="28"/>
          <w:szCs w:val="28"/>
        </w:rPr>
      </w:pPr>
      <w:r>
        <w:rPr>
          <w:sz w:val="28"/>
          <w:szCs w:val="28"/>
        </w:rPr>
        <w:t>Kinh phí thực hiện các hoạt động bảo vệ, chăm sóc trẻ em chủ yếu phụ thuộc vào nguồn ngân sách địa phương và nguồn vận động xã hội hóa, trong khi nhu cầu tổ chức các hoạt động cho trẻ em ngày càng lớn. Điều kiện kinh tế của một số tổ chức, cá nhân và người dân trên địa bàn còn khó khăn, ảnh hưởng đến khả năng huy động nguồn lực hỗ trợ trẻ em.</w:t>
      </w:r>
    </w:p>
    <w:p w:rsidR="004A5241" w:rsidRDefault="003D1D77">
      <w:pPr>
        <w:pStyle w:val="NormalWeb"/>
        <w:widowControl w:val="0"/>
        <w:spacing w:before="0" w:beforeAutospacing="0" w:after="0" w:afterAutospacing="0"/>
        <w:ind w:firstLine="709"/>
        <w:jc w:val="both"/>
        <w:rPr>
          <w:sz w:val="28"/>
          <w:szCs w:val="28"/>
        </w:rPr>
      </w:pPr>
      <w:r>
        <w:rPr>
          <w:sz w:val="28"/>
          <w:szCs w:val="28"/>
        </w:rPr>
        <w:t>Đội ngũ làm công tác trẻ em chủ yếu kiêm nhiệm, khối lượng công việc lớn. Bên cạnh đó, nhận thức, trách nhiệm của một bộ phận phụ huynh, người chăm sóc trẻ em về công tác bảo vệ, chăm sóc trẻ em, nhất là việc phòng, chống tai nạn thương tích, đuối nước, xâm hại trẻ em và bảo vệ trẻ em trên môi trường mạng chưa thật sự đầy đủ.</w:t>
      </w:r>
    </w:p>
    <w:p w:rsidR="004A5241" w:rsidRDefault="003D1D77">
      <w:pPr>
        <w:widowControl w:val="0"/>
        <w:spacing w:after="0" w:line="240" w:lineRule="auto"/>
        <w:ind w:firstLine="709"/>
        <w:jc w:val="both"/>
        <w:rPr>
          <w:rFonts w:cs="Times New Roman"/>
          <w:b/>
          <w:szCs w:val="28"/>
        </w:rPr>
      </w:pPr>
      <w:r>
        <w:rPr>
          <w:rFonts w:cs="Times New Roman"/>
          <w:b/>
          <w:szCs w:val="28"/>
        </w:rPr>
        <w:t>IV. KIẾN NGHỊ, ĐỀ XUẤT</w:t>
      </w:r>
    </w:p>
    <w:p w:rsidR="004A5241" w:rsidRDefault="003D1D77">
      <w:pPr>
        <w:widowControl w:val="0"/>
        <w:spacing w:after="0" w:line="240" w:lineRule="auto"/>
        <w:ind w:firstLine="709"/>
        <w:jc w:val="both"/>
      </w:pPr>
      <w:r>
        <w:t>Quan tâm bố trí nguồn lực phù hợp để tổ chức các hoạt động vui chơi, sinh hoạt hè, giáo dục kỹ năng sống cho trẻ em.</w:t>
      </w:r>
    </w:p>
    <w:p w:rsidR="004A5241" w:rsidRDefault="003D1D77">
      <w:pPr>
        <w:widowControl w:val="0"/>
        <w:spacing w:after="0" w:line="240" w:lineRule="auto"/>
        <w:ind w:firstLine="709"/>
        <w:jc w:val="both"/>
      </w:pPr>
      <w:r>
        <w:t xml:space="preserve">Đề nghị </w:t>
      </w:r>
      <w:r w:rsidR="00B910E3">
        <w:t xml:space="preserve">UBMTTQ </w:t>
      </w:r>
      <w:r>
        <w:t xml:space="preserve">các </w:t>
      </w:r>
      <w:r w:rsidR="00B910E3">
        <w:t>tổ chức chính trị - xã hội</w:t>
      </w:r>
      <w:r>
        <w:t xml:space="preserve"> và tổ dân phố tiếp tục phối hợp </w:t>
      </w:r>
      <w:r w:rsidR="00B910E3">
        <w:t xml:space="preserve">với </w:t>
      </w:r>
      <w:r w:rsidR="00B910E3">
        <w:t xml:space="preserve">trường học, Trạm Y tế, các ban, </w:t>
      </w:r>
      <w:r>
        <w:t>quản lý, chăm sóc, bảo vệ trẻ em, nhất là trong dịp hè.</w:t>
      </w:r>
    </w:p>
    <w:p w:rsidR="004A5241" w:rsidRDefault="003D1D77">
      <w:pPr>
        <w:widowControl w:val="0"/>
        <w:spacing w:after="0" w:line="240" w:lineRule="auto"/>
        <w:ind w:firstLine="709"/>
        <w:jc w:val="both"/>
        <w:rPr>
          <w:rFonts w:cs="Times New Roman"/>
          <w:b/>
          <w:szCs w:val="28"/>
        </w:rPr>
      </w:pPr>
      <w:r>
        <w:t>Đề nghị các tổ chức, cá nhân, doanh nghiệp và nhà hảo tâm tiếp tục quan tâm, hỗ trợ, chăm lo cho trẻ em có hoàn cảnh đặc biệt, hoàn cảnh khó khăn trên địa bàn.</w:t>
      </w:r>
    </w:p>
    <w:p w:rsidR="004A5241" w:rsidRDefault="003D1D77" w:rsidP="00402B76">
      <w:pPr>
        <w:widowControl w:val="0"/>
        <w:spacing w:after="0" w:line="240" w:lineRule="auto"/>
        <w:ind w:firstLine="709"/>
        <w:jc w:val="both"/>
        <w:rPr>
          <w:rFonts w:cs="Times New Roman"/>
          <w:szCs w:val="28"/>
        </w:rPr>
      </w:pPr>
      <w:r>
        <w:rPr>
          <w:rFonts w:cs="Times New Roman"/>
          <w:szCs w:val="28"/>
        </w:rPr>
        <w:t xml:space="preserve">Trên đây là báo cáo kết quả triển khai các hoạt động Tháng hành động vì trẻ em năm 2026 trên địa bàn phường </w:t>
      </w:r>
      <w:r w:rsidR="00402B76">
        <w:rPr>
          <w:rFonts w:cs="Times New Roman"/>
          <w:szCs w:val="28"/>
        </w:rPr>
        <w:t>Hải Ninh</w:t>
      </w:r>
      <w:r>
        <w:rPr>
          <w:rFonts w:cs="Times New Roman"/>
          <w:szCs w:val="28"/>
        </w:rPr>
        <w:t>. UBND phường</w:t>
      </w:r>
      <w:r>
        <w:rPr>
          <w:rFonts w:cs="Times New Roman"/>
          <w:szCs w:val="28"/>
          <w:lang w:val="vi-VN"/>
        </w:rPr>
        <w:t xml:space="preserve"> báo cáo Sở Y tế</w:t>
      </w:r>
      <w:r>
        <w:rPr>
          <w:rFonts w:cs="Times New Roman"/>
          <w:szCs w:val="28"/>
        </w:rPr>
        <w:t xml:space="preserve"> Hà Tĩnh xem xét,</w:t>
      </w:r>
      <w:r>
        <w:rPr>
          <w:rFonts w:cs="Times New Roman"/>
          <w:szCs w:val="28"/>
          <w:lang w:val="vi-VN"/>
        </w:rPr>
        <w:t xml:space="preserve"> tổng hợp./.</w:t>
      </w:r>
    </w:p>
    <w:tbl>
      <w:tblPr>
        <w:tblW w:w="94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0"/>
        <w:gridCol w:w="4824"/>
      </w:tblGrid>
      <w:tr w:rsidR="004A5241">
        <w:trPr>
          <w:jc w:val="center"/>
        </w:trPr>
        <w:tc>
          <w:tcPr>
            <w:tcW w:w="4610" w:type="dxa"/>
            <w:tcBorders>
              <w:top w:val="nil"/>
              <w:left w:val="nil"/>
              <w:bottom w:val="nil"/>
              <w:right w:val="nil"/>
            </w:tcBorders>
            <w:hideMark/>
          </w:tcPr>
          <w:p w:rsidR="004A5241" w:rsidRDefault="003D1D77">
            <w:pPr>
              <w:widowControl w:val="0"/>
              <w:tabs>
                <w:tab w:val="left" w:pos="774"/>
                <w:tab w:val="left" w:pos="1510"/>
                <w:tab w:val="center" w:pos="2197"/>
                <w:tab w:val="left" w:pos="2267"/>
              </w:tabs>
              <w:spacing w:after="0" w:line="240" w:lineRule="auto"/>
              <w:jc w:val="both"/>
              <w:outlineLvl w:val="1"/>
              <w:rPr>
                <w:rFonts w:cs="Times New Roman"/>
                <w:b/>
                <w:i/>
                <w:sz w:val="24"/>
                <w:szCs w:val="24"/>
                <w:lang w:val="es-MX"/>
              </w:rPr>
            </w:pPr>
            <w:r>
              <w:rPr>
                <w:rFonts w:cs="Times New Roman"/>
                <w:b/>
                <w:i/>
                <w:sz w:val="24"/>
                <w:szCs w:val="24"/>
                <w:lang w:val="es-MX"/>
              </w:rPr>
              <w:t>Nơi nhận:</w:t>
            </w:r>
          </w:p>
          <w:p w:rsidR="004A5241" w:rsidRDefault="003D1D77">
            <w:pPr>
              <w:widowControl w:val="0"/>
              <w:spacing w:after="0" w:line="240" w:lineRule="auto"/>
              <w:jc w:val="both"/>
              <w:rPr>
                <w:rFonts w:cs="Times New Roman"/>
                <w:sz w:val="22"/>
                <w:lang w:val="vi-VN"/>
              </w:rPr>
            </w:pPr>
            <w:r>
              <w:rPr>
                <w:rFonts w:cs="Times New Roman"/>
                <w:sz w:val="22"/>
                <w:lang w:val="vi-VN"/>
              </w:rPr>
              <w:t>- Như trên;</w:t>
            </w:r>
          </w:p>
          <w:p w:rsidR="004A5241" w:rsidRDefault="003D1D77">
            <w:pPr>
              <w:widowControl w:val="0"/>
              <w:spacing w:after="0" w:line="240" w:lineRule="auto"/>
              <w:jc w:val="both"/>
              <w:rPr>
                <w:rFonts w:cs="Times New Roman"/>
                <w:sz w:val="22"/>
              </w:rPr>
            </w:pPr>
            <w:r>
              <w:rPr>
                <w:rFonts w:cs="Times New Roman"/>
                <w:sz w:val="22"/>
              </w:rPr>
              <w:t xml:space="preserve">- </w:t>
            </w:r>
            <w:r>
              <w:rPr>
                <w:sz w:val="22"/>
              </w:rPr>
              <w:t>Thường trực UBMTTQ VN phường;</w:t>
            </w:r>
          </w:p>
          <w:p w:rsidR="004A5241" w:rsidRDefault="003D1D77">
            <w:pPr>
              <w:widowControl w:val="0"/>
              <w:spacing w:after="0" w:line="240" w:lineRule="auto"/>
              <w:jc w:val="both"/>
              <w:rPr>
                <w:rFonts w:cs="Times New Roman"/>
                <w:sz w:val="22"/>
                <w:lang w:val="vi-VN"/>
              </w:rPr>
            </w:pPr>
            <w:r>
              <w:rPr>
                <w:rFonts w:cs="Times New Roman"/>
                <w:sz w:val="22"/>
                <w:lang w:val="vi-VN"/>
              </w:rPr>
              <w:t>- Chủ tịch, các PCT UBND phường;</w:t>
            </w:r>
          </w:p>
          <w:p w:rsidR="004A5241" w:rsidRDefault="003D1D77">
            <w:pPr>
              <w:widowControl w:val="0"/>
              <w:spacing w:after="0" w:line="240" w:lineRule="auto"/>
              <w:jc w:val="both"/>
              <w:rPr>
                <w:rFonts w:cs="Times New Roman"/>
                <w:sz w:val="22"/>
              </w:rPr>
            </w:pPr>
            <w:r>
              <w:rPr>
                <w:rFonts w:cs="Times New Roman"/>
                <w:sz w:val="22"/>
                <w:lang w:val="vi-VN"/>
              </w:rPr>
              <w:t>- Trạm Y tế;</w:t>
            </w:r>
            <w:r>
              <w:rPr>
                <w:rFonts w:cs="Times New Roman"/>
                <w:sz w:val="22"/>
              </w:rPr>
              <w:t xml:space="preserve"> các trường học trên địa bàn phường;</w:t>
            </w:r>
          </w:p>
          <w:p w:rsidR="004A5241" w:rsidRDefault="003D1D77">
            <w:pPr>
              <w:widowControl w:val="0"/>
              <w:spacing w:after="0" w:line="240" w:lineRule="auto"/>
              <w:jc w:val="both"/>
              <w:rPr>
                <w:rFonts w:cs="Times New Roman"/>
                <w:sz w:val="22"/>
              </w:rPr>
            </w:pPr>
            <w:r>
              <w:rPr>
                <w:rFonts w:cs="Times New Roman"/>
                <w:sz w:val="22"/>
              </w:rPr>
              <w:t>-</w:t>
            </w:r>
            <w:r>
              <w:rPr>
                <w:sz w:val="22"/>
              </w:rPr>
              <w:t xml:space="preserve"> Công an phường;</w:t>
            </w:r>
          </w:p>
          <w:p w:rsidR="004A5241" w:rsidRPr="003A4BF7" w:rsidRDefault="003D1D77">
            <w:pPr>
              <w:widowControl w:val="0"/>
              <w:spacing w:after="0" w:line="240" w:lineRule="auto"/>
              <w:jc w:val="both"/>
              <w:rPr>
                <w:rFonts w:cs="Times New Roman"/>
                <w:sz w:val="22"/>
              </w:rPr>
            </w:pPr>
            <w:r>
              <w:rPr>
                <w:rFonts w:cs="Times New Roman"/>
                <w:sz w:val="22"/>
                <w:lang w:val="vi-VN"/>
              </w:rPr>
              <w:t xml:space="preserve">- Lưu: VT, </w:t>
            </w:r>
            <w:r>
              <w:rPr>
                <w:rFonts w:cs="Times New Roman"/>
                <w:sz w:val="22"/>
              </w:rPr>
              <w:t>VHXH</w:t>
            </w:r>
            <w:r w:rsidR="003A4BF7">
              <w:rPr>
                <w:rFonts w:cs="Times New Roman"/>
                <w:sz w:val="22"/>
              </w:rPr>
              <w:t>, ĐTH.</w:t>
            </w:r>
            <w:bookmarkStart w:id="0" w:name="_GoBack"/>
            <w:bookmarkEnd w:id="0"/>
          </w:p>
        </w:tc>
        <w:tc>
          <w:tcPr>
            <w:tcW w:w="4824" w:type="dxa"/>
            <w:tcBorders>
              <w:top w:val="nil"/>
              <w:left w:val="nil"/>
              <w:bottom w:val="nil"/>
              <w:right w:val="nil"/>
            </w:tcBorders>
          </w:tcPr>
          <w:p w:rsidR="004A5241" w:rsidRDefault="003D1D77">
            <w:pPr>
              <w:pStyle w:val="NormalWeb"/>
              <w:widowControl w:val="0"/>
              <w:spacing w:before="0" w:beforeAutospacing="0" w:after="0" w:afterAutospacing="0"/>
              <w:jc w:val="center"/>
              <w:textAlignment w:val="baseline"/>
              <w:rPr>
                <w:b/>
                <w:sz w:val="28"/>
                <w:szCs w:val="28"/>
              </w:rPr>
            </w:pPr>
            <w:r>
              <w:rPr>
                <w:b/>
                <w:sz w:val="28"/>
                <w:szCs w:val="28"/>
              </w:rPr>
              <w:t>TM. ỦY BAN NHÂN DÂN</w:t>
            </w:r>
          </w:p>
          <w:p w:rsidR="004A5241" w:rsidRDefault="003D1D77">
            <w:pPr>
              <w:pStyle w:val="NormalWeb"/>
              <w:widowControl w:val="0"/>
              <w:spacing w:before="0" w:beforeAutospacing="0" w:after="0" w:afterAutospacing="0"/>
              <w:jc w:val="center"/>
              <w:textAlignment w:val="baseline"/>
              <w:rPr>
                <w:b/>
                <w:sz w:val="28"/>
                <w:szCs w:val="28"/>
              </w:rPr>
            </w:pPr>
            <w:r>
              <w:rPr>
                <w:b/>
                <w:sz w:val="28"/>
                <w:szCs w:val="28"/>
              </w:rPr>
              <w:t>KT. CHỦ TỊCH</w:t>
            </w:r>
          </w:p>
          <w:p w:rsidR="004A5241" w:rsidRDefault="003D1D77">
            <w:pPr>
              <w:pStyle w:val="NormalWeb"/>
              <w:widowControl w:val="0"/>
              <w:spacing w:before="0" w:beforeAutospacing="0" w:after="0" w:afterAutospacing="0"/>
              <w:jc w:val="center"/>
              <w:textAlignment w:val="baseline"/>
              <w:rPr>
                <w:b/>
                <w:sz w:val="28"/>
                <w:szCs w:val="28"/>
              </w:rPr>
            </w:pPr>
            <w:r>
              <w:rPr>
                <w:b/>
                <w:sz w:val="28"/>
                <w:szCs w:val="28"/>
              </w:rPr>
              <w:t>PHÓ CHỦ TỊCH</w:t>
            </w:r>
          </w:p>
          <w:p w:rsidR="004A5241" w:rsidRDefault="004A5241">
            <w:pPr>
              <w:pStyle w:val="NormalWeb"/>
              <w:widowControl w:val="0"/>
              <w:spacing w:before="0" w:beforeAutospacing="0" w:after="0" w:afterAutospacing="0"/>
              <w:jc w:val="center"/>
              <w:textAlignment w:val="baseline"/>
              <w:rPr>
                <w:b/>
                <w:sz w:val="28"/>
                <w:szCs w:val="28"/>
              </w:rPr>
            </w:pPr>
          </w:p>
          <w:p w:rsidR="004A5241" w:rsidRDefault="004A5241">
            <w:pPr>
              <w:pStyle w:val="NormalWeb"/>
              <w:widowControl w:val="0"/>
              <w:spacing w:before="0" w:beforeAutospacing="0" w:after="0" w:afterAutospacing="0"/>
              <w:jc w:val="center"/>
              <w:textAlignment w:val="baseline"/>
              <w:rPr>
                <w:b/>
                <w:sz w:val="28"/>
                <w:szCs w:val="28"/>
              </w:rPr>
            </w:pPr>
          </w:p>
          <w:p w:rsidR="004A5241" w:rsidRDefault="004A5241">
            <w:pPr>
              <w:pStyle w:val="NormalWeb"/>
              <w:widowControl w:val="0"/>
              <w:spacing w:before="0" w:beforeAutospacing="0" w:after="0" w:afterAutospacing="0"/>
              <w:jc w:val="center"/>
              <w:textAlignment w:val="baseline"/>
              <w:rPr>
                <w:b/>
                <w:sz w:val="28"/>
                <w:szCs w:val="28"/>
              </w:rPr>
            </w:pPr>
          </w:p>
          <w:p w:rsidR="004A5241" w:rsidRDefault="004A5241">
            <w:pPr>
              <w:pStyle w:val="NormalWeb"/>
              <w:widowControl w:val="0"/>
              <w:spacing w:before="0" w:beforeAutospacing="0" w:after="0" w:afterAutospacing="0"/>
              <w:jc w:val="center"/>
              <w:textAlignment w:val="baseline"/>
              <w:rPr>
                <w:b/>
                <w:sz w:val="28"/>
                <w:szCs w:val="28"/>
              </w:rPr>
            </w:pPr>
          </w:p>
          <w:p w:rsidR="004A5241" w:rsidRDefault="004A5241">
            <w:pPr>
              <w:pStyle w:val="NormalWeb"/>
              <w:widowControl w:val="0"/>
              <w:spacing w:before="0" w:beforeAutospacing="0" w:after="0" w:afterAutospacing="0"/>
              <w:jc w:val="center"/>
              <w:textAlignment w:val="baseline"/>
              <w:rPr>
                <w:b/>
                <w:sz w:val="28"/>
                <w:szCs w:val="28"/>
              </w:rPr>
            </w:pPr>
          </w:p>
          <w:p w:rsidR="004A5241" w:rsidRDefault="004A5241">
            <w:pPr>
              <w:pStyle w:val="NormalWeb"/>
              <w:widowControl w:val="0"/>
              <w:spacing w:before="0" w:beforeAutospacing="0" w:after="0" w:afterAutospacing="0"/>
              <w:jc w:val="center"/>
              <w:textAlignment w:val="baseline"/>
              <w:rPr>
                <w:b/>
                <w:sz w:val="28"/>
                <w:szCs w:val="28"/>
              </w:rPr>
            </w:pPr>
          </w:p>
          <w:p w:rsidR="004A5241" w:rsidRDefault="00402B76">
            <w:pPr>
              <w:widowControl w:val="0"/>
              <w:tabs>
                <w:tab w:val="left" w:pos="774"/>
                <w:tab w:val="left" w:pos="2267"/>
              </w:tabs>
              <w:spacing w:after="0" w:line="240" w:lineRule="auto"/>
              <w:jc w:val="center"/>
              <w:rPr>
                <w:rFonts w:cs="Times New Roman"/>
                <w:b/>
                <w:szCs w:val="28"/>
                <w:lang w:val="es-MX"/>
              </w:rPr>
            </w:pPr>
            <w:r>
              <w:rPr>
                <w:rFonts w:cs="Times New Roman"/>
                <w:b/>
                <w:szCs w:val="28"/>
              </w:rPr>
              <w:t>Hồ Minh Hằng</w:t>
            </w:r>
          </w:p>
        </w:tc>
      </w:tr>
    </w:tbl>
    <w:p w:rsidR="004A5241" w:rsidRDefault="004A5241">
      <w:pPr>
        <w:widowControl w:val="0"/>
        <w:spacing w:after="0" w:line="240" w:lineRule="auto"/>
        <w:ind w:firstLine="624"/>
        <w:jc w:val="center"/>
        <w:rPr>
          <w:rFonts w:cs="Times New Roman"/>
        </w:rPr>
      </w:pPr>
    </w:p>
    <w:sectPr w:rsidR="004A5241" w:rsidSect="00FD7ADF">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CD1" w:rsidRDefault="00954CD1">
      <w:pPr>
        <w:spacing w:after="0" w:line="240" w:lineRule="auto"/>
      </w:pPr>
      <w:r>
        <w:separator/>
      </w:r>
    </w:p>
  </w:endnote>
  <w:endnote w:type="continuationSeparator" w:id="0">
    <w:p w:rsidR="00954CD1" w:rsidRDefault="00954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CD1" w:rsidRDefault="00954CD1">
      <w:pPr>
        <w:spacing w:after="0" w:line="240" w:lineRule="auto"/>
      </w:pPr>
      <w:r>
        <w:separator/>
      </w:r>
    </w:p>
  </w:footnote>
  <w:footnote w:type="continuationSeparator" w:id="0">
    <w:p w:rsidR="00954CD1" w:rsidRDefault="00954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087064"/>
      <w:docPartObj>
        <w:docPartGallery w:val="Page Numbers (Top of Page)"/>
        <w:docPartUnique/>
      </w:docPartObj>
    </w:sdtPr>
    <w:sdtEndPr>
      <w:rPr>
        <w:noProof/>
      </w:rPr>
    </w:sdtEndPr>
    <w:sdtContent>
      <w:p w:rsidR="004A5241" w:rsidRDefault="003D1D77">
        <w:pPr>
          <w:pStyle w:val="Header"/>
          <w:jc w:val="center"/>
        </w:pPr>
        <w:r>
          <w:fldChar w:fldCharType="begin"/>
        </w:r>
        <w:r>
          <w:instrText xml:space="preserve"> PAGE   \* MERGEFORMAT </w:instrText>
        </w:r>
        <w:r>
          <w:fldChar w:fldCharType="separate"/>
        </w:r>
        <w:r w:rsidR="003A4BF7">
          <w:rPr>
            <w:noProof/>
          </w:rPr>
          <w:t>3</w:t>
        </w:r>
        <w:r>
          <w:rPr>
            <w:noProof/>
          </w:rPr>
          <w:fldChar w:fldCharType="end"/>
        </w:r>
      </w:p>
    </w:sdtContent>
  </w:sdt>
  <w:p w:rsidR="004A5241" w:rsidRDefault="004A52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116B"/>
    <w:multiLevelType w:val="hybridMultilevel"/>
    <w:tmpl w:val="5E5EB2EA"/>
    <w:lvl w:ilvl="0" w:tplc="FDF2D56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13026"/>
    <w:multiLevelType w:val="multilevel"/>
    <w:tmpl w:val="D984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B3049"/>
    <w:multiLevelType w:val="hybridMultilevel"/>
    <w:tmpl w:val="6E2042D4"/>
    <w:lvl w:ilvl="0" w:tplc="CA00034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D77750"/>
    <w:multiLevelType w:val="hybridMultilevel"/>
    <w:tmpl w:val="5E28909A"/>
    <w:lvl w:ilvl="0" w:tplc="BD18D67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502159"/>
    <w:multiLevelType w:val="multilevel"/>
    <w:tmpl w:val="0F8E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B3F72"/>
    <w:multiLevelType w:val="multilevel"/>
    <w:tmpl w:val="7C58D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41349"/>
    <w:multiLevelType w:val="multilevel"/>
    <w:tmpl w:val="1FE4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124DD"/>
    <w:multiLevelType w:val="hybridMultilevel"/>
    <w:tmpl w:val="F11672B8"/>
    <w:lvl w:ilvl="0" w:tplc="78A0ED1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174139"/>
    <w:multiLevelType w:val="multilevel"/>
    <w:tmpl w:val="E7D21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44F96"/>
    <w:multiLevelType w:val="multilevel"/>
    <w:tmpl w:val="E7CC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804260"/>
    <w:multiLevelType w:val="multilevel"/>
    <w:tmpl w:val="4078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85C1D"/>
    <w:multiLevelType w:val="multilevel"/>
    <w:tmpl w:val="12AC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C3C7A"/>
    <w:multiLevelType w:val="hybridMultilevel"/>
    <w:tmpl w:val="B4AA83B2"/>
    <w:lvl w:ilvl="0" w:tplc="7AD6E18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E03AAA"/>
    <w:multiLevelType w:val="multilevel"/>
    <w:tmpl w:val="9642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94CF7"/>
    <w:multiLevelType w:val="multilevel"/>
    <w:tmpl w:val="A834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16C4C"/>
    <w:multiLevelType w:val="hybridMultilevel"/>
    <w:tmpl w:val="809EC612"/>
    <w:lvl w:ilvl="0" w:tplc="884E8E96">
      <w:start w:val="1"/>
      <w:numFmt w:val="bullet"/>
      <w:lvlText w:val="-"/>
      <w:lvlJc w:val="left"/>
      <w:pPr>
        <w:ind w:left="984" w:hanging="360"/>
      </w:pPr>
      <w:rPr>
        <w:rFonts w:ascii="Times New Roman" w:eastAsia="Times New Roman" w:hAnsi="Times New Roman" w:cs="Times New Roman" w:hint="default"/>
        <w:b w:val="0"/>
        <w:i w:val="0"/>
        <w:sz w:val="24"/>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6" w15:restartNumberingAfterBreak="0">
    <w:nsid w:val="2A14726A"/>
    <w:multiLevelType w:val="multilevel"/>
    <w:tmpl w:val="5A1C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C653B"/>
    <w:multiLevelType w:val="multilevel"/>
    <w:tmpl w:val="A664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70528"/>
    <w:multiLevelType w:val="hybridMultilevel"/>
    <w:tmpl w:val="A3021390"/>
    <w:lvl w:ilvl="0" w:tplc="70AE2D8C">
      <w:start w:val="1"/>
      <w:numFmt w:val="bullet"/>
      <w:lvlText w:val="-"/>
      <w:lvlJc w:val="left"/>
      <w:pPr>
        <w:ind w:left="984" w:hanging="360"/>
      </w:pPr>
      <w:rPr>
        <w:rFonts w:ascii="Times New Roman" w:eastAsia="Times New Roman" w:hAnsi="Times New Roman" w:cs="Times New Roman" w:hint="default"/>
        <w:b w:val="0"/>
        <w:i w:val="0"/>
        <w:sz w:val="24"/>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9" w15:restartNumberingAfterBreak="0">
    <w:nsid w:val="31887D3D"/>
    <w:multiLevelType w:val="multilevel"/>
    <w:tmpl w:val="C09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712FE2"/>
    <w:multiLevelType w:val="hybridMultilevel"/>
    <w:tmpl w:val="EB944056"/>
    <w:lvl w:ilvl="0" w:tplc="53AA3C5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6F219D"/>
    <w:multiLevelType w:val="multilevel"/>
    <w:tmpl w:val="9D0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026F36"/>
    <w:multiLevelType w:val="hybridMultilevel"/>
    <w:tmpl w:val="5900BE68"/>
    <w:lvl w:ilvl="0" w:tplc="CE729E8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2B1E3E"/>
    <w:multiLevelType w:val="hybridMultilevel"/>
    <w:tmpl w:val="9FF86EB6"/>
    <w:lvl w:ilvl="0" w:tplc="692C2F6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717D07"/>
    <w:multiLevelType w:val="hybridMultilevel"/>
    <w:tmpl w:val="360E236E"/>
    <w:lvl w:ilvl="0" w:tplc="31D667B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656F70"/>
    <w:multiLevelType w:val="hybridMultilevel"/>
    <w:tmpl w:val="5B703892"/>
    <w:lvl w:ilvl="0" w:tplc="46A0000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AA1624"/>
    <w:multiLevelType w:val="hybridMultilevel"/>
    <w:tmpl w:val="5A3ACF12"/>
    <w:lvl w:ilvl="0" w:tplc="1D269DD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B742D0"/>
    <w:multiLevelType w:val="multilevel"/>
    <w:tmpl w:val="E104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FA188A"/>
    <w:multiLevelType w:val="multilevel"/>
    <w:tmpl w:val="254C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D96D77"/>
    <w:multiLevelType w:val="hybridMultilevel"/>
    <w:tmpl w:val="FA24DC5E"/>
    <w:lvl w:ilvl="0" w:tplc="90103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3D688D"/>
    <w:multiLevelType w:val="hybridMultilevel"/>
    <w:tmpl w:val="FB3A739C"/>
    <w:lvl w:ilvl="0" w:tplc="97B805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4E63ACB"/>
    <w:multiLevelType w:val="hybridMultilevel"/>
    <w:tmpl w:val="E1482726"/>
    <w:lvl w:ilvl="0" w:tplc="8E18D38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602659D"/>
    <w:multiLevelType w:val="multilevel"/>
    <w:tmpl w:val="0082D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889"/>
        </w:tabs>
        <w:ind w:left="588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EF35D3"/>
    <w:multiLevelType w:val="hybridMultilevel"/>
    <w:tmpl w:val="7BFC1304"/>
    <w:lvl w:ilvl="0" w:tplc="03B4794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98766D7"/>
    <w:multiLevelType w:val="multilevel"/>
    <w:tmpl w:val="2696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D47AEB"/>
    <w:multiLevelType w:val="hybridMultilevel"/>
    <w:tmpl w:val="A6081790"/>
    <w:lvl w:ilvl="0" w:tplc="3EF6A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710BCF"/>
    <w:multiLevelType w:val="hybridMultilevel"/>
    <w:tmpl w:val="7A74337A"/>
    <w:lvl w:ilvl="0" w:tplc="E2D470F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E45591E"/>
    <w:multiLevelType w:val="multilevel"/>
    <w:tmpl w:val="5A36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750915"/>
    <w:multiLevelType w:val="hybridMultilevel"/>
    <w:tmpl w:val="A79A6A04"/>
    <w:lvl w:ilvl="0" w:tplc="F1A62E4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E42D34"/>
    <w:multiLevelType w:val="multilevel"/>
    <w:tmpl w:val="D20C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43643D"/>
    <w:multiLevelType w:val="hybridMultilevel"/>
    <w:tmpl w:val="B64C1016"/>
    <w:lvl w:ilvl="0" w:tplc="994C8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A04316"/>
    <w:multiLevelType w:val="multilevel"/>
    <w:tmpl w:val="E43A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14139E"/>
    <w:multiLevelType w:val="hybridMultilevel"/>
    <w:tmpl w:val="22429ACC"/>
    <w:lvl w:ilvl="0" w:tplc="3998E96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7E27AC5"/>
    <w:multiLevelType w:val="hybridMultilevel"/>
    <w:tmpl w:val="15863DF6"/>
    <w:lvl w:ilvl="0" w:tplc="15D4C0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9A801F4"/>
    <w:multiLevelType w:val="hybridMultilevel"/>
    <w:tmpl w:val="0156B71A"/>
    <w:lvl w:ilvl="0" w:tplc="0E88B5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B3189B"/>
    <w:multiLevelType w:val="hybridMultilevel"/>
    <w:tmpl w:val="E03E48E8"/>
    <w:lvl w:ilvl="0" w:tplc="EDB8585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0D6771"/>
    <w:multiLevelType w:val="multilevel"/>
    <w:tmpl w:val="2B86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B321E1"/>
    <w:multiLevelType w:val="multilevel"/>
    <w:tmpl w:val="E2080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417F35"/>
    <w:multiLevelType w:val="multilevel"/>
    <w:tmpl w:val="F4C6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41"/>
  </w:num>
  <w:num w:numId="3">
    <w:abstractNumId w:val="8"/>
  </w:num>
  <w:num w:numId="4">
    <w:abstractNumId w:val="39"/>
  </w:num>
  <w:num w:numId="5">
    <w:abstractNumId w:val="27"/>
  </w:num>
  <w:num w:numId="6">
    <w:abstractNumId w:val="37"/>
  </w:num>
  <w:num w:numId="7">
    <w:abstractNumId w:val="19"/>
  </w:num>
  <w:num w:numId="8">
    <w:abstractNumId w:val="1"/>
  </w:num>
  <w:num w:numId="9">
    <w:abstractNumId w:val="34"/>
  </w:num>
  <w:num w:numId="10">
    <w:abstractNumId w:val="9"/>
  </w:num>
  <w:num w:numId="11">
    <w:abstractNumId w:val="32"/>
  </w:num>
  <w:num w:numId="12">
    <w:abstractNumId w:val="17"/>
  </w:num>
  <w:num w:numId="13">
    <w:abstractNumId w:val="47"/>
  </w:num>
  <w:num w:numId="14">
    <w:abstractNumId w:val="6"/>
  </w:num>
  <w:num w:numId="15">
    <w:abstractNumId w:val="46"/>
  </w:num>
  <w:num w:numId="16">
    <w:abstractNumId w:val="5"/>
  </w:num>
  <w:num w:numId="17">
    <w:abstractNumId w:val="21"/>
  </w:num>
  <w:num w:numId="18">
    <w:abstractNumId w:val="28"/>
  </w:num>
  <w:num w:numId="19">
    <w:abstractNumId w:val="13"/>
  </w:num>
  <w:num w:numId="20">
    <w:abstractNumId w:val="35"/>
  </w:num>
  <w:num w:numId="21">
    <w:abstractNumId w:val="12"/>
  </w:num>
  <w:num w:numId="22">
    <w:abstractNumId w:val="3"/>
  </w:num>
  <w:num w:numId="23">
    <w:abstractNumId w:val="40"/>
  </w:num>
  <w:num w:numId="24">
    <w:abstractNumId w:val="23"/>
  </w:num>
  <w:num w:numId="25">
    <w:abstractNumId w:val="42"/>
  </w:num>
  <w:num w:numId="26">
    <w:abstractNumId w:val="44"/>
  </w:num>
  <w:num w:numId="27">
    <w:abstractNumId w:val="0"/>
  </w:num>
  <w:num w:numId="28">
    <w:abstractNumId w:val="29"/>
  </w:num>
  <w:num w:numId="29">
    <w:abstractNumId w:val="31"/>
  </w:num>
  <w:num w:numId="30">
    <w:abstractNumId w:val="36"/>
  </w:num>
  <w:num w:numId="31">
    <w:abstractNumId w:val="45"/>
  </w:num>
  <w:num w:numId="32">
    <w:abstractNumId w:val="38"/>
  </w:num>
  <w:num w:numId="33">
    <w:abstractNumId w:val="25"/>
  </w:num>
  <w:num w:numId="34">
    <w:abstractNumId w:val="33"/>
  </w:num>
  <w:num w:numId="35">
    <w:abstractNumId w:val="24"/>
  </w:num>
  <w:num w:numId="36">
    <w:abstractNumId w:val="26"/>
  </w:num>
  <w:num w:numId="37">
    <w:abstractNumId w:val="22"/>
  </w:num>
  <w:num w:numId="38">
    <w:abstractNumId w:val="2"/>
  </w:num>
  <w:num w:numId="39">
    <w:abstractNumId w:val="7"/>
  </w:num>
  <w:num w:numId="40">
    <w:abstractNumId w:val="20"/>
  </w:num>
  <w:num w:numId="41">
    <w:abstractNumId w:val="30"/>
  </w:num>
  <w:num w:numId="42">
    <w:abstractNumId w:val="18"/>
  </w:num>
  <w:num w:numId="43">
    <w:abstractNumId w:val="15"/>
  </w:num>
  <w:num w:numId="44">
    <w:abstractNumId w:val="43"/>
  </w:num>
  <w:num w:numId="45">
    <w:abstractNumId w:val="10"/>
  </w:num>
  <w:num w:numId="46">
    <w:abstractNumId w:val="14"/>
  </w:num>
  <w:num w:numId="47">
    <w:abstractNumId w:val="4"/>
  </w:num>
  <w:num w:numId="48">
    <w:abstractNumId w:val="11"/>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241"/>
    <w:rsid w:val="000F3A6A"/>
    <w:rsid w:val="00391527"/>
    <w:rsid w:val="003A4BF7"/>
    <w:rsid w:val="003D1D77"/>
    <w:rsid w:val="00402B76"/>
    <w:rsid w:val="004A5241"/>
    <w:rsid w:val="00637DE1"/>
    <w:rsid w:val="0064628E"/>
    <w:rsid w:val="006A0351"/>
    <w:rsid w:val="007722AE"/>
    <w:rsid w:val="0082058C"/>
    <w:rsid w:val="00954CD1"/>
    <w:rsid w:val="00B0688B"/>
    <w:rsid w:val="00B910E3"/>
    <w:rsid w:val="00BF4B6F"/>
    <w:rsid w:val="00E20967"/>
    <w:rsid w:val="00E3741E"/>
    <w:rsid w:val="00FC65B1"/>
    <w:rsid w:val="00FD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5EE6"/>
  <w15:docId w15:val="{79BD1E82-1388-44BB-88CD-FCD4A481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pPr>
      <w:keepNext/>
      <w:spacing w:after="0" w:line="240" w:lineRule="auto"/>
      <w:jc w:val="center"/>
      <w:outlineLvl w:val="3"/>
    </w:pPr>
    <w:rPr>
      <w:rFonts w:eastAsia="Times New Roman" w:cs="Times New Roman"/>
      <w:b/>
      <w:sz w:val="26"/>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Pr>
      <w:rFonts w:eastAsia="Times New Roman" w:cs="Times New Roman"/>
      <w:b/>
      <w:sz w:val="26"/>
      <w:szCs w:val="20"/>
      <w:u w:val="single"/>
      <w:lang w:val="en-AU"/>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isselectedend">
    <w:name w:val="isselectedend"/>
    <w:basedOn w:val="Normal"/>
    <w:pPr>
      <w:spacing w:before="100" w:beforeAutospacing="1" w:after="100" w:afterAutospacing="1" w:line="240" w:lineRule="auto"/>
    </w:pPr>
    <w:rPr>
      <w:rFonts w:eastAsia="Times New Roman" w:cs="Times New Roman"/>
      <w:sz w:val="24"/>
      <w:szCs w:val="24"/>
    </w:rPr>
  </w:style>
  <w:style w:type="character" w:customStyle="1" w:styleId="text-token-text-primary">
    <w:name w:val="text-token-text-primary"/>
    <w:basedOn w:val="DefaultParagraphFont"/>
  </w:style>
  <w:style w:type="character" w:customStyle="1" w:styleId="text">
    <w:name w:val="text"/>
    <w:basedOn w:val="DefaultParagraphFont"/>
  </w:style>
  <w:style w:type="character" w:customStyle="1" w:styleId="card-send-timesendtime">
    <w:name w:val="card-send-time__sendtime"/>
    <w:basedOn w:val="DefaultParagraphFont"/>
  </w:style>
  <w:style w:type="character" w:customStyle="1" w:styleId="emoji-sizer">
    <w:name w:val="emoji-sizer"/>
    <w:basedOn w:val="DefaultParagraphFont"/>
  </w:style>
  <w:style w:type="character" w:customStyle="1" w:styleId="content">
    <w:name w:val="content"/>
    <w:basedOn w:val="DefaultParagraphFont"/>
  </w:style>
  <w:style w:type="paragraph" w:customStyle="1" w:styleId="Style17">
    <w:name w:val="_Style 17"/>
    <w:basedOn w:val="Normal"/>
    <w:semiHidden/>
    <w:pPr>
      <w:spacing w:line="240" w:lineRule="exact"/>
    </w:pPr>
    <w:rPr>
      <w:rFonts w:ascii="Arial" w:eastAsia="SimSu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8669">
      <w:bodyDiv w:val="1"/>
      <w:marLeft w:val="0"/>
      <w:marRight w:val="0"/>
      <w:marTop w:val="0"/>
      <w:marBottom w:val="0"/>
      <w:divBdr>
        <w:top w:val="none" w:sz="0" w:space="0" w:color="auto"/>
        <w:left w:val="none" w:sz="0" w:space="0" w:color="auto"/>
        <w:bottom w:val="none" w:sz="0" w:space="0" w:color="auto"/>
        <w:right w:val="none" w:sz="0" w:space="0" w:color="auto"/>
      </w:divBdr>
    </w:div>
    <w:div w:id="377240337">
      <w:bodyDiv w:val="1"/>
      <w:marLeft w:val="0"/>
      <w:marRight w:val="0"/>
      <w:marTop w:val="0"/>
      <w:marBottom w:val="0"/>
      <w:divBdr>
        <w:top w:val="none" w:sz="0" w:space="0" w:color="auto"/>
        <w:left w:val="none" w:sz="0" w:space="0" w:color="auto"/>
        <w:bottom w:val="none" w:sz="0" w:space="0" w:color="auto"/>
        <w:right w:val="none" w:sz="0" w:space="0" w:color="auto"/>
      </w:divBdr>
      <w:divsChild>
        <w:div w:id="126053238">
          <w:marLeft w:val="0"/>
          <w:marRight w:val="0"/>
          <w:marTop w:val="0"/>
          <w:marBottom w:val="0"/>
          <w:divBdr>
            <w:top w:val="none" w:sz="0" w:space="0" w:color="auto"/>
            <w:left w:val="none" w:sz="0" w:space="0" w:color="auto"/>
            <w:bottom w:val="none" w:sz="0" w:space="0" w:color="auto"/>
            <w:right w:val="none" w:sz="0" w:space="0" w:color="auto"/>
          </w:divBdr>
          <w:divsChild>
            <w:div w:id="92558519">
              <w:marLeft w:val="750"/>
              <w:marRight w:val="0"/>
              <w:marTop w:val="0"/>
              <w:marBottom w:val="0"/>
              <w:divBdr>
                <w:top w:val="none" w:sz="0" w:space="0" w:color="auto"/>
                <w:left w:val="none" w:sz="0" w:space="0" w:color="auto"/>
                <w:bottom w:val="none" w:sz="0" w:space="0" w:color="auto"/>
                <w:right w:val="none" w:sz="0" w:space="0" w:color="auto"/>
              </w:divBdr>
              <w:divsChild>
                <w:div w:id="1635212968">
                  <w:marLeft w:val="0"/>
                  <w:marRight w:val="0"/>
                  <w:marTop w:val="0"/>
                  <w:marBottom w:val="0"/>
                  <w:divBdr>
                    <w:top w:val="none" w:sz="0" w:space="0" w:color="auto"/>
                    <w:left w:val="none" w:sz="0" w:space="0" w:color="auto"/>
                    <w:bottom w:val="none" w:sz="0" w:space="0" w:color="auto"/>
                    <w:right w:val="none" w:sz="0" w:space="0" w:color="auto"/>
                  </w:divBdr>
                  <w:divsChild>
                    <w:div w:id="1693919114">
                      <w:marLeft w:val="0"/>
                      <w:marRight w:val="0"/>
                      <w:marTop w:val="0"/>
                      <w:marBottom w:val="0"/>
                      <w:divBdr>
                        <w:top w:val="none" w:sz="0" w:space="0" w:color="auto"/>
                        <w:left w:val="none" w:sz="0" w:space="0" w:color="auto"/>
                        <w:bottom w:val="none" w:sz="0" w:space="0" w:color="auto"/>
                        <w:right w:val="none" w:sz="0" w:space="0" w:color="auto"/>
                      </w:divBdr>
                      <w:divsChild>
                        <w:div w:id="828836861">
                          <w:marLeft w:val="0"/>
                          <w:marRight w:val="0"/>
                          <w:marTop w:val="0"/>
                          <w:marBottom w:val="0"/>
                          <w:divBdr>
                            <w:top w:val="none" w:sz="0" w:space="0" w:color="auto"/>
                            <w:left w:val="none" w:sz="0" w:space="0" w:color="auto"/>
                            <w:bottom w:val="none" w:sz="0" w:space="0" w:color="auto"/>
                            <w:right w:val="none" w:sz="0" w:space="0" w:color="auto"/>
                          </w:divBdr>
                          <w:divsChild>
                            <w:div w:id="574122306">
                              <w:marLeft w:val="0"/>
                              <w:marRight w:val="0"/>
                              <w:marTop w:val="0"/>
                              <w:marBottom w:val="0"/>
                              <w:divBdr>
                                <w:top w:val="none" w:sz="0" w:space="0" w:color="auto"/>
                                <w:left w:val="none" w:sz="0" w:space="0" w:color="auto"/>
                                <w:bottom w:val="none" w:sz="0" w:space="0" w:color="auto"/>
                                <w:right w:val="none" w:sz="0" w:space="0" w:color="auto"/>
                              </w:divBdr>
                              <w:divsChild>
                                <w:div w:id="204031158">
                                  <w:marLeft w:val="0"/>
                                  <w:marRight w:val="0"/>
                                  <w:marTop w:val="0"/>
                                  <w:marBottom w:val="0"/>
                                  <w:divBdr>
                                    <w:top w:val="none" w:sz="0" w:space="0" w:color="auto"/>
                                    <w:left w:val="none" w:sz="0" w:space="0" w:color="auto"/>
                                    <w:bottom w:val="none" w:sz="0" w:space="0" w:color="auto"/>
                                    <w:right w:val="none" w:sz="0" w:space="0" w:color="auto"/>
                                  </w:divBdr>
                                  <w:divsChild>
                                    <w:div w:id="1152599092">
                                      <w:marLeft w:val="0"/>
                                      <w:marRight w:val="0"/>
                                      <w:marTop w:val="0"/>
                                      <w:marBottom w:val="0"/>
                                      <w:divBdr>
                                        <w:top w:val="none" w:sz="0" w:space="0" w:color="auto"/>
                                        <w:left w:val="none" w:sz="0" w:space="0" w:color="auto"/>
                                        <w:bottom w:val="none" w:sz="0" w:space="0" w:color="auto"/>
                                        <w:right w:val="none" w:sz="0" w:space="0" w:color="auto"/>
                                      </w:divBdr>
                                      <w:divsChild>
                                        <w:div w:id="1046179666">
                                          <w:marLeft w:val="0"/>
                                          <w:marRight w:val="0"/>
                                          <w:marTop w:val="0"/>
                                          <w:marBottom w:val="0"/>
                                          <w:divBdr>
                                            <w:top w:val="none" w:sz="0" w:space="0" w:color="auto"/>
                                            <w:left w:val="none" w:sz="0" w:space="0" w:color="auto"/>
                                            <w:bottom w:val="none" w:sz="0" w:space="0" w:color="auto"/>
                                            <w:right w:val="none" w:sz="0" w:space="0" w:color="auto"/>
                                          </w:divBdr>
                                          <w:divsChild>
                                            <w:div w:id="6637514">
                                              <w:marLeft w:val="0"/>
                                              <w:marRight w:val="0"/>
                                              <w:marTop w:val="0"/>
                                              <w:marBottom w:val="0"/>
                                              <w:divBdr>
                                                <w:top w:val="none" w:sz="0" w:space="0" w:color="auto"/>
                                                <w:left w:val="none" w:sz="0" w:space="0" w:color="auto"/>
                                                <w:bottom w:val="none" w:sz="0" w:space="0" w:color="auto"/>
                                                <w:right w:val="none" w:sz="0" w:space="0" w:color="auto"/>
                                              </w:divBdr>
                                              <w:divsChild>
                                                <w:div w:id="622730025">
                                                  <w:marLeft w:val="0"/>
                                                  <w:marRight w:val="0"/>
                                                  <w:marTop w:val="0"/>
                                                  <w:marBottom w:val="0"/>
                                                  <w:divBdr>
                                                    <w:top w:val="none" w:sz="0" w:space="0" w:color="auto"/>
                                                    <w:left w:val="none" w:sz="0" w:space="0" w:color="auto"/>
                                                    <w:bottom w:val="none" w:sz="0" w:space="0" w:color="auto"/>
                                                    <w:right w:val="none" w:sz="0" w:space="0" w:color="auto"/>
                                                  </w:divBdr>
                                                  <w:divsChild>
                                                    <w:div w:id="6102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826644">
                                          <w:marLeft w:val="0"/>
                                          <w:marRight w:val="0"/>
                                          <w:marTop w:val="60"/>
                                          <w:marBottom w:val="0"/>
                                          <w:divBdr>
                                            <w:top w:val="none" w:sz="0" w:space="0" w:color="auto"/>
                                            <w:left w:val="none" w:sz="0" w:space="0" w:color="auto"/>
                                            <w:bottom w:val="none" w:sz="0" w:space="0" w:color="auto"/>
                                            <w:right w:val="none" w:sz="0" w:space="0" w:color="auto"/>
                                          </w:divBdr>
                                        </w:div>
                                        <w:div w:id="1739328745">
                                          <w:marLeft w:val="0"/>
                                          <w:marRight w:val="0"/>
                                          <w:marTop w:val="0"/>
                                          <w:marBottom w:val="0"/>
                                          <w:divBdr>
                                            <w:top w:val="none" w:sz="0" w:space="0" w:color="auto"/>
                                            <w:left w:val="none" w:sz="0" w:space="0" w:color="auto"/>
                                            <w:bottom w:val="none" w:sz="0" w:space="0" w:color="auto"/>
                                            <w:right w:val="none" w:sz="0" w:space="0" w:color="auto"/>
                                          </w:divBdr>
                                          <w:divsChild>
                                            <w:div w:id="187722318">
                                              <w:marLeft w:val="0"/>
                                              <w:marRight w:val="0"/>
                                              <w:marTop w:val="0"/>
                                              <w:marBottom w:val="0"/>
                                              <w:divBdr>
                                                <w:top w:val="none" w:sz="0" w:space="0" w:color="auto"/>
                                                <w:left w:val="none" w:sz="0" w:space="0" w:color="auto"/>
                                                <w:bottom w:val="none" w:sz="0" w:space="0" w:color="auto"/>
                                                <w:right w:val="none" w:sz="0" w:space="0" w:color="auto"/>
                                              </w:divBdr>
                                              <w:divsChild>
                                                <w:div w:id="332995449">
                                                  <w:marLeft w:val="0"/>
                                                  <w:marRight w:val="0"/>
                                                  <w:marTop w:val="0"/>
                                                  <w:marBottom w:val="0"/>
                                                  <w:divBdr>
                                                    <w:top w:val="none" w:sz="0" w:space="0" w:color="auto"/>
                                                    <w:left w:val="none" w:sz="0" w:space="0" w:color="auto"/>
                                                    <w:bottom w:val="none" w:sz="0" w:space="0" w:color="auto"/>
                                                    <w:right w:val="none" w:sz="0" w:space="0" w:color="auto"/>
                                                  </w:divBdr>
                                                  <w:divsChild>
                                                    <w:div w:id="906765769">
                                                      <w:marLeft w:val="0"/>
                                                      <w:marRight w:val="0"/>
                                                      <w:marTop w:val="0"/>
                                                      <w:marBottom w:val="0"/>
                                                      <w:divBdr>
                                                        <w:top w:val="none" w:sz="0" w:space="0" w:color="auto"/>
                                                        <w:left w:val="none" w:sz="0" w:space="0" w:color="auto"/>
                                                        <w:bottom w:val="none" w:sz="0" w:space="0" w:color="auto"/>
                                                        <w:right w:val="none" w:sz="0" w:space="0" w:color="auto"/>
                                                      </w:divBdr>
                                                      <w:divsChild>
                                                        <w:div w:id="1987659606">
                                                          <w:marLeft w:val="105"/>
                                                          <w:marRight w:val="105"/>
                                                          <w:marTop w:val="90"/>
                                                          <w:marBottom w:val="150"/>
                                                          <w:divBdr>
                                                            <w:top w:val="none" w:sz="0" w:space="0" w:color="auto"/>
                                                            <w:left w:val="none" w:sz="0" w:space="0" w:color="auto"/>
                                                            <w:bottom w:val="none" w:sz="0" w:space="0" w:color="auto"/>
                                                            <w:right w:val="none" w:sz="0" w:space="0" w:color="auto"/>
                                                          </w:divBdr>
                                                        </w:div>
                                                        <w:div w:id="1503855844">
                                                          <w:marLeft w:val="105"/>
                                                          <w:marRight w:val="105"/>
                                                          <w:marTop w:val="90"/>
                                                          <w:marBottom w:val="150"/>
                                                          <w:divBdr>
                                                            <w:top w:val="none" w:sz="0" w:space="0" w:color="auto"/>
                                                            <w:left w:val="none" w:sz="0" w:space="0" w:color="auto"/>
                                                            <w:bottom w:val="none" w:sz="0" w:space="0" w:color="auto"/>
                                                            <w:right w:val="none" w:sz="0" w:space="0" w:color="auto"/>
                                                          </w:divBdr>
                                                        </w:div>
                                                        <w:div w:id="659386305">
                                                          <w:marLeft w:val="105"/>
                                                          <w:marRight w:val="105"/>
                                                          <w:marTop w:val="90"/>
                                                          <w:marBottom w:val="150"/>
                                                          <w:divBdr>
                                                            <w:top w:val="none" w:sz="0" w:space="0" w:color="auto"/>
                                                            <w:left w:val="none" w:sz="0" w:space="0" w:color="auto"/>
                                                            <w:bottom w:val="none" w:sz="0" w:space="0" w:color="auto"/>
                                                            <w:right w:val="none" w:sz="0" w:space="0" w:color="auto"/>
                                                          </w:divBdr>
                                                        </w:div>
                                                        <w:div w:id="1524898851">
                                                          <w:marLeft w:val="105"/>
                                                          <w:marRight w:val="105"/>
                                                          <w:marTop w:val="90"/>
                                                          <w:marBottom w:val="150"/>
                                                          <w:divBdr>
                                                            <w:top w:val="none" w:sz="0" w:space="0" w:color="auto"/>
                                                            <w:left w:val="none" w:sz="0" w:space="0" w:color="auto"/>
                                                            <w:bottom w:val="none" w:sz="0" w:space="0" w:color="auto"/>
                                                            <w:right w:val="none" w:sz="0" w:space="0" w:color="auto"/>
                                                          </w:divBdr>
                                                        </w:div>
                                                        <w:div w:id="2048991275">
                                                          <w:marLeft w:val="105"/>
                                                          <w:marRight w:val="105"/>
                                                          <w:marTop w:val="90"/>
                                                          <w:marBottom w:val="150"/>
                                                          <w:divBdr>
                                                            <w:top w:val="none" w:sz="0" w:space="0" w:color="auto"/>
                                                            <w:left w:val="none" w:sz="0" w:space="0" w:color="auto"/>
                                                            <w:bottom w:val="none" w:sz="0" w:space="0" w:color="auto"/>
                                                            <w:right w:val="none" w:sz="0" w:space="0" w:color="auto"/>
                                                          </w:divBdr>
                                                        </w:div>
                                                        <w:div w:id="2975334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1554077">
          <w:marLeft w:val="0"/>
          <w:marRight w:val="0"/>
          <w:marTop w:val="240"/>
          <w:marBottom w:val="240"/>
          <w:divBdr>
            <w:top w:val="none" w:sz="0" w:space="0" w:color="auto"/>
            <w:left w:val="none" w:sz="0" w:space="0" w:color="auto"/>
            <w:bottom w:val="none" w:sz="0" w:space="0" w:color="auto"/>
            <w:right w:val="none" w:sz="0" w:space="0" w:color="auto"/>
          </w:divBdr>
        </w:div>
        <w:div w:id="1720782950">
          <w:marLeft w:val="0"/>
          <w:marRight w:val="0"/>
          <w:marTop w:val="0"/>
          <w:marBottom w:val="0"/>
          <w:divBdr>
            <w:top w:val="none" w:sz="0" w:space="0" w:color="auto"/>
            <w:left w:val="none" w:sz="0" w:space="0" w:color="auto"/>
            <w:bottom w:val="none" w:sz="0" w:space="0" w:color="auto"/>
            <w:right w:val="none" w:sz="0" w:space="0" w:color="auto"/>
          </w:divBdr>
          <w:divsChild>
            <w:div w:id="406001801">
              <w:marLeft w:val="0"/>
              <w:marRight w:val="0"/>
              <w:marTop w:val="0"/>
              <w:marBottom w:val="0"/>
              <w:divBdr>
                <w:top w:val="none" w:sz="0" w:space="0" w:color="auto"/>
                <w:left w:val="none" w:sz="0" w:space="0" w:color="auto"/>
                <w:bottom w:val="none" w:sz="0" w:space="0" w:color="auto"/>
                <w:right w:val="none" w:sz="0" w:space="0" w:color="auto"/>
              </w:divBdr>
              <w:divsChild>
                <w:div w:id="72472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5129">
      <w:bodyDiv w:val="1"/>
      <w:marLeft w:val="0"/>
      <w:marRight w:val="0"/>
      <w:marTop w:val="0"/>
      <w:marBottom w:val="0"/>
      <w:divBdr>
        <w:top w:val="none" w:sz="0" w:space="0" w:color="auto"/>
        <w:left w:val="none" w:sz="0" w:space="0" w:color="auto"/>
        <w:bottom w:val="none" w:sz="0" w:space="0" w:color="auto"/>
        <w:right w:val="none" w:sz="0" w:space="0" w:color="auto"/>
      </w:divBdr>
    </w:div>
    <w:div w:id="535000486">
      <w:bodyDiv w:val="1"/>
      <w:marLeft w:val="0"/>
      <w:marRight w:val="0"/>
      <w:marTop w:val="0"/>
      <w:marBottom w:val="0"/>
      <w:divBdr>
        <w:top w:val="none" w:sz="0" w:space="0" w:color="auto"/>
        <w:left w:val="none" w:sz="0" w:space="0" w:color="auto"/>
        <w:bottom w:val="none" w:sz="0" w:space="0" w:color="auto"/>
        <w:right w:val="none" w:sz="0" w:space="0" w:color="auto"/>
      </w:divBdr>
    </w:div>
    <w:div w:id="556741411">
      <w:bodyDiv w:val="1"/>
      <w:marLeft w:val="0"/>
      <w:marRight w:val="0"/>
      <w:marTop w:val="0"/>
      <w:marBottom w:val="0"/>
      <w:divBdr>
        <w:top w:val="none" w:sz="0" w:space="0" w:color="auto"/>
        <w:left w:val="none" w:sz="0" w:space="0" w:color="auto"/>
        <w:bottom w:val="none" w:sz="0" w:space="0" w:color="auto"/>
        <w:right w:val="none" w:sz="0" w:space="0" w:color="auto"/>
      </w:divBdr>
    </w:div>
    <w:div w:id="662585194">
      <w:bodyDiv w:val="1"/>
      <w:marLeft w:val="0"/>
      <w:marRight w:val="0"/>
      <w:marTop w:val="0"/>
      <w:marBottom w:val="0"/>
      <w:divBdr>
        <w:top w:val="none" w:sz="0" w:space="0" w:color="auto"/>
        <w:left w:val="none" w:sz="0" w:space="0" w:color="auto"/>
        <w:bottom w:val="none" w:sz="0" w:space="0" w:color="auto"/>
        <w:right w:val="none" w:sz="0" w:space="0" w:color="auto"/>
      </w:divBdr>
    </w:div>
    <w:div w:id="886529637">
      <w:bodyDiv w:val="1"/>
      <w:marLeft w:val="0"/>
      <w:marRight w:val="0"/>
      <w:marTop w:val="0"/>
      <w:marBottom w:val="0"/>
      <w:divBdr>
        <w:top w:val="none" w:sz="0" w:space="0" w:color="auto"/>
        <w:left w:val="none" w:sz="0" w:space="0" w:color="auto"/>
        <w:bottom w:val="none" w:sz="0" w:space="0" w:color="auto"/>
        <w:right w:val="none" w:sz="0" w:space="0" w:color="auto"/>
      </w:divBdr>
    </w:div>
    <w:div w:id="1025641727">
      <w:bodyDiv w:val="1"/>
      <w:marLeft w:val="0"/>
      <w:marRight w:val="0"/>
      <w:marTop w:val="0"/>
      <w:marBottom w:val="0"/>
      <w:divBdr>
        <w:top w:val="none" w:sz="0" w:space="0" w:color="auto"/>
        <w:left w:val="none" w:sz="0" w:space="0" w:color="auto"/>
        <w:bottom w:val="none" w:sz="0" w:space="0" w:color="auto"/>
        <w:right w:val="none" w:sz="0" w:space="0" w:color="auto"/>
      </w:divBdr>
      <w:divsChild>
        <w:div w:id="1839609443">
          <w:marLeft w:val="0"/>
          <w:marRight w:val="0"/>
          <w:marTop w:val="0"/>
          <w:marBottom w:val="0"/>
          <w:divBdr>
            <w:top w:val="none" w:sz="0" w:space="0" w:color="auto"/>
            <w:left w:val="none" w:sz="0" w:space="0" w:color="auto"/>
            <w:bottom w:val="none" w:sz="0" w:space="0" w:color="auto"/>
            <w:right w:val="none" w:sz="0" w:space="0" w:color="auto"/>
          </w:divBdr>
          <w:divsChild>
            <w:div w:id="1286622460">
              <w:marLeft w:val="0"/>
              <w:marRight w:val="0"/>
              <w:marTop w:val="0"/>
              <w:marBottom w:val="0"/>
              <w:divBdr>
                <w:top w:val="none" w:sz="0" w:space="0" w:color="auto"/>
                <w:left w:val="none" w:sz="0" w:space="0" w:color="auto"/>
                <w:bottom w:val="none" w:sz="0" w:space="0" w:color="auto"/>
                <w:right w:val="none" w:sz="0" w:space="0" w:color="auto"/>
              </w:divBdr>
              <w:divsChild>
                <w:div w:id="99688989">
                  <w:marLeft w:val="0"/>
                  <w:marRight w:val="0"/>
                  <w:marTop w:val="0"/>
                  <w:marBottom w:val="0"/>
                  <w:divBdr>
                    <w:top w:val="none" w:sz="0" w:space="0" w:color="auto"/>
                    <w:left w:val="none" w:sz="0" w:space="0" w:color="auto"/>
                    <w:bottom w:val="none" w:sz="0" w:space="0" w:color="auto"/>
                    <w:right w:val="none" w:sz="0" w:space="0" w:color="auto"/>
                  </w:divBdr>
                  <w:divsChild>
                    <w:div w:id="1634217774">
                      <w:marLeft w:val="0"/>
                      <w:marRight w:val="0"/>
                      <w:marTop w:val="0"/>
                      <w:marBottom w:val="0"/>
                      <w:divBdr>
                        <w:top w:val="none" w:sz="0" w:space="0" w:color="auto"/>
                        <w:left w:val="none" w:sz="0" w:space="0" w:color="auto"/>
                        <w:bottom w:val="none" w:sz="0" w:space="0" w:color="auto"/>
                        <w:right w:val="none" w:sz="0" w:space="0" w:color="auto"/>
                      </w:divBdr>
                      <w:divsChild>
                        <w:div w:id="875118365">
                          <w:marLeft w:val="0"/>
                          <w:marRight w:val="0"/>
                          <w:marTop w:val="0"/>
                          <w:marBottom w:val="0"/>
                          <w:divBdr>
                            <w:top w:val="none" w:sz="0" w:space="0" w:color="auto"/>
                            <w:left w:val="none" w:sz="0" w:space="0" w:color="auto"/>
                            <w:bottom w:val="none" w:sz="0" w:space="0" w:color="auto"/>
                            <w:right w:val="none" w:sz="0" w:space="0" w:color="auto"/>
                          </w:divBdr>
                          <w:divsChild>
                            <w:div w:id="405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080208">
          <w:marLeft w:val="0"/>
          <w:marRight w:val="0"/>
          <w:marTop w:val="0"/>
          <w:marBottom w:val="0"/>
          <w:divBdr>
            <w:top w:val="none" w:sz="0" w:space="0" w:color="auto"/>
            <w:left w:val="none" w:sz="0" w:space="0" w:color="auto"/>
            <w:bottom w:val="none" w:sz="0" w:space="0" w:color="auto"/>
            <w:right w:val="none" w:sz="0" w:space="0" w:color="auto"/>
          </w:divBdr>
          <w:divsChild>
            <w:div w:id="1494250497">
              <w:marLeft w:val="0"/>
              <w:marRight w:val="0"/>
              <w:marTop w:val="0"/>
              <w:marBottom w:val="0"/>
              <w:divBdr>
                <w:top w:val="none" w:sz="0" w:space="0" w:color="auto"/>
                <w:left w:val="none" w:sz="0" w:space="0" w:color="auto"/>
                <w:bottom w:val="none" w:sz="0" w:space="0" w:color="auto"/>
                <w:right w:val="none" w:sz="0" w:space="0" w:color="auto"/>
              </w:divBdr>
              <w:divsChild>
                <w:div w:id="2031684217">
                  <w:marLeft w:val="0"/>
                  <w:marRight w:val="0"/>
                  <w:marTop w:val="0"/>
                  <w:marBottom w:val="0"/>
                  <w:divBdr>
                    <w:top w:val="none" w:sz="0" w:space="0" w:color="auto"/>
                    <w:left w:val="none" w:sz="0" w:space="0" w:color="auto"/>
                    <w:bottom w:val="none" w:sz="0" w:space="0" w:color="auto"/>
                    <w:right w:val="none" w:sz="0" w:space="0" w:color="auto"/>
                  </w:divBdr>
                  <w:divsChild>
                    <w:div w:id="591931268">
                      <w:marLeft w:val="0"/>
                      <w:marRight w:val="0"/>
                      <w:marTop w:val="0"/>
                      <w:marBottom w:val="0"/>
                      <w:divBdr>
                        <w:top w:val="none" w:sz="0" w:space="0" w:color="auto"/>
                        <w:left w:val="none" w:sz="0" w:space="0" w:color="auto"/>
                        <w:bottom w:val="none" w:sz="0" w:space="0" w:color="auto"/>
                        <w:right w:val="none" w:sz="0" w:space="0" w:color="auto"/>
                      </w:divBdr>
                      <w:divsChild>
                        <w:div w:id="819886480">
                          <w:marLeft w:val="0"/>
                          <w:marRight w:val="0"/>
                          <w:marTop w:val="0"/>
                          <w:marBottom w:val="0"/>
                          <w:divBdr>
                            <w:top w:val="none" w:sz="0" w:space="0" w:color="auto"/>
                            <w:left w:val="none" w:sz="0" w:space="0" w:color="auto"/>
                            <w:bottom w:val="none" w:sz="0" w:space="0" w:color="auto"/>
                            <w:right w:val="none" w:sz="0" w:space="0" w:color="auto"/>
                          </w:divBdr>
                          <w:divsChild>
                            <w:div w:id="69272604">
                              <w:marLeft w:val="0"/>
                              <w:marRight w:val="0"/>
                              <w:marTop w:val="0"/>
                              <w:marBottom w:val="0"/>
                              <w:divBdr>
                                <w:top w:val="none" w:sz="0" w:space="0" w:color="auto"/>
                                <w:left w:val="none" w:sz="0" w:space="0" w:color="auto"/>
                                <w:bottom w:val="none" w:sz="0" w:space="0" w:color="auto"/>
                                <w:right w:val="none" w:sz="0" w:space="0" w:color="auto"/>
                              </w:divBdr>
                              <w:divsChild>
                                <w:div w:id="2559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188744">
          <w:marLeft w:val="0"/>
          <w:marRight w:val="0"/>
          <w:marTop w:val="0"/>
          <w:marBottom w:val="0"/>
          <w:divBdr>
            <w:top w:val="none" w:sz="0" w:space="0" w:color="auto"/>
            <w:left w:val="none" w:sz="0" w:space="0" w:color="auto"/>
            <w:bottom w:val="none" w:sz="0" w:space="0" w:color="auto"/>
            <w:right w:val="none" w:sz="0" w:space="0" w:color="auto"/>
          </w:divBdr>
          <w:divsChild>
            <w:div w:id="2126263559">
              <w:marLeft w:val="0"/>
              <w:marRight w:val="0"/>
              <w:marTop w:val="0"/>
              <w:marBottom w:val="0"/>
              <w:divBdr>
                <w:top w:val="none" w:sz="0" w:space="0" w:color="auto"/>
                <w:left w:val="none" w:sz="0" w:space="0" w:color="auto"/>
                <w:bottom w:val="none" w:sz="0" w:space="0" w:color="auto"/>
                <w:right w:val="none" w:sz="0" w:space="0" w:color="auto"/>
              </w:divBdr>
              <w:divsChild>
                <w:div w:id="1222063164">
                  <w:marLeft w:val="0"/>
                  <w:marRight w:val="0"/>
                  <w:marTop w:val="0"/>
                  <w:marBottom w:val="0"/>
                  <w:divBdr>
                    <w:top w:val="none" w:sz="0" w:space="0" w:color="auto"/>
                    <w:left w:val="none" w:sz="0" w:space="0" w:color="auto"/>
                    <w:bottom w:val="none" w:sz="0" w:space="0" w:color="auto"/>
                    <w:right w:val="none" w:sz="0" w:space="0" w:color="auto"/>
                  </w:divBdr>
                  <w:divsChild>
                    <w:div w:id="432943893">
                      <w:marLeft w:val="0"/>
                      <w:marRight w:val="0"/>
                      <w:marTop w:val="0"/>
                      <w:marBottom w:val="0"/>
                      <w:divBdr>
                        <w:top w:val="none" w:sz="0" w:space="0" w:color="auto"/>
                        <w:left w:val="none" w:sz="0" w:space="0" w:color="auto"/>
                        <w:bottom w:val="none" w:sz="0" w:space="0" w:color="auto"/>
                        <w:right w:val="none" w:sz="0" w:space="0" w:color="auto"/>
                      </w:divBdr>
                      <w:divsChild>
                        <w:div w:id="1430194064">
                          <w:marLeft w:val="0"/>
                          <w:marRight w:val="0"/>
                          <w:marTop w:val="0"/>
                          <w:marBottom w:val="0"/>
                          <w:divBdr>
                            <w:top w:val="none" w:sz="0" w:space="0" w:color="auto"/>
                            <w:left w:val="none" w:sz="0" w:space="0" w:color="auto"/>
                            <w:bottom w:val="none" w:sz="0" w:space="0" w:color="auto"/>
                            <w:right w:val="none" w:sz="0" w:space="0" w:color="auto"/>
                          </w:divBdr>
                          <w:divsChild>
                            <w:div w:id="5038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43283">
      <w:bodyDiv w:val="1"/>
      <w:marLeft w:val="0"/>
      <w:marRight w:val="0"/>
      <w:marTop w:val="0"/>
      <w:marBottom w:val="0"/>
      <w:divBdr>
        <w:top w:val="none" w:sz="0" w:space="0" w:color="auto"/>
        <w:left w:val="none" w:sz="0" w:space="0" w:color="auto"/>
        <w:bottom w:val="none" w:sz="0" w:space="0" w:color="auto"/>
        <w:right w:val="none" w:sz="0" w:space="0" w:color="auto"/>
      </w:divBdr>
      <w:divsChild>
        <w:div w:id="859203868">
          <w:marLeft w:val="0"/>
          <w:marRight w:val="0"/>
          <w:marTop w:val="0"/>
          <w:marBottom w:val="0"/>
          <w:divBdr>
            <w:top w:val="none" w:sz="0" w:space="0" w:color="auto"/>
            <w:left w:val="none" w:sz="0" w:space="0" w:color="auto"/>
            <w:bottom w:val="none" w:sz="0" w:space="0" w:color="auto"/>
            <w:right w:val="none" w:sz="0" w:space="0" w:color="auto"/>
          </w:divBdr>
          <w:divsChild>
            <w:div w:id="1947611441">
              <w:marLeft w:val="0"/>
              <w:marRight w:val="0"/>
              <w:marTop w:val="0"/>
              <w:marBottom w:val="0"/>
              <w:divBdr>
                <w:top w:val="none" w:sz="0" w:space="0" w:color="auto"/>
                <w:left w:val="none" w:sz="0" w:space="0" w:color="auto"/>
                <w:bottom w:val="none" w:sz="0" w:space="0" w:color="auto"/>
                <w:right w:val="none" w:sz="0" w:space="0" w:color="auto"/>
              </w:divBdr>
              <w:divsChild>
                <w:div w:id="1785343322">
                  <w:marLeft w:val="0"/>
                  <w:marRight w:val="0"/>
                  <w:marTop w:val="0"/>
                  <w:marBottom w:val="0"/>
                  <w:divBdr>
                    <w:top w:val="none" w:sz="0" w:space="0" w:color="auto"/>
                    <w:left w:val="none" w:sz="0" w:space="0" w:color="auto"/>
                    <w:bottom w:val="none" w:sz="0" w:space="0" w:color="auto"/>
                    <w:right w:val="none" w:sz="0" w:space="0" w:color="auto"/>
                  </w:divBdr>
                  <w:divsChild>
                    <w:div w:id="312687279">
                      <w:marLeft w:val="0"/>
                      <w:marRight w:val="0"/>
                      <w:marTop w:val="0"/>
                      <w:marBottom w:val="0"/>
                      <w:divBdr>
                        <w:top w:val="none" w:sz="0" w:space="0" w:color="auto"/>
                        <w:left w:val="none" w:sz="0" w:space="0" w:color="auto"/>
                        <w:bottom w:val="none" w:sz="0" w:space="0" w:color="auto"/>
                        <w:right w:val="none" w:sz="0" w:space="0" w:color="auto"/>
                      </w:divBdr>
                      <w:divsChild>
                        <w:div w:id="1874613778">
                          <w:marLeft w:val="0"/>
                          <w:marRight w:val="0"/>
                          <w:marTop w:val="0"/>
                          <w:marBottom w:val="0"/>
                          <w:divBdr>
                            <w:top w:val="none" w:sz="0" w:space="0" w:color="auto"/>
                            <w:left w:val="none" w:sz="0" w:space="0" w:color="auto"/>
                            <w:bottom w:val="none" w:sz="0" w:space="0" w:color="auto"/>
                            <w:right w:val="none" w:sz="0" w:space="0" w:color="auto"/>
                          </w:divBdr>
                          <w:divsChild>
                            <w:div w:id="7061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153990">
          <w:marLeft w:val="0"/>
          <w:marRight w:val="0"/>
          <w:marTop w:val="0"/>
          <w:marBottom w:val="0"/>
          <w:divBdr>
            <w:top w:val="none" w:sz="0" w:space="0" w:color="auto"/>
            <w:left w:val="none" w:sz="0" w:space="0" w:color="auto"/>
            <w:bottom w:val="none" w:sz="0" w:space="0" w:color="auto"/>
            <w:right w:val="none" w:sz="0" w:space="0" w:color="auto"/>
          </w:divBdr>
          <w:divsChild>
            <w:div w:id="540287899">
              <w:marLeft w:val="0"/>
              <w:marRight w:val="0"/>
              <w:marTop w:val="0"/>
              <w:marBottom w:val="0"/>
              <w:divBdr>
                <w:top w:val="none" w:sz="0" w:space="0" w:color="auto"/>
                <w:left w:val="none" w:sz="0" w:space="0" w:color="auto"/>
                <w:bottom w:val="none" w:sz="0" w:space="0" w:color="auto"/>
                <w:right w:val="none" w:sz="0" w:space="0" w:color="auto"/>
              </w:divBdr>
              <w:divsChild>
                <w:div w:id="1319383575">
                  <w:marLeft w:val="0"/>
                  <w:marRight w:val="0"/>
                  <w:marTop w:val="0"/>
                  <w:marBottom w:val="0"/>
                  <w:divBdr>
                    <w:top w:val="none" w:sz="0" w:space="0" w:color="auto"/>
                    <w:left w:val="none" w:sz="0" w:space="0" w:color="auto"/>
                    <w:bottom w:val="none" w:sz="0" w:space="0" w:color="auto"/>
                    <w:right w:val="none" w:sz="0" w:space="0" w:color="auto"/>
                  </w:divBdr>
                  <w:divsChild>
                    <w:div w:id="75564314">
                      <w:marLeft w:val="0"/>
                      <w:marRight w:val="0"/>
                      <w:marTop w:val="0"/>
                      <w:marBottom w:val="0"/>
                      <w:divBdr>
                        <w:top w:val="none" w:sz="0" w:space="0" w:color="auto"/>
                        <w:left w:val="none" w:sz="0" w:space="0" w:color="auto"/>
                        <w:bottom w:val="none" w:sz="0" w:space="0" w:color="auto"/>
                        <w:right w:val="none" w:sz="0" w:space="0" w:color="auto"/>
                      </w:divBdr>
                      <w:divsChild>
                        <w:div w:id="289744218">
                          <w:marLeft w:val="0"/>
                          <w:marRight w:val="0"/>
                          <w:marTop w:val="0"/>
                          <w:marBottom w:val="0"/>
                          <w:divBdr>
                            <w:top w:val="none" w:sz="0" w:space="0" w:color="auto"/>
                            <w:left w:val="none" w:sz="0" w:space="0" w:color="auto"/>
                            <w:bottom w:val="none" w:sz="0" w:space="0" w:color="auto"/>
                            <w:right w:val="none" w:sz="0" w:space="0" w:color="auto"/>
                          </w:divBdr>
                          <w:divsChild>
                            <w:div w:id="492795099">
                              <w:marLeft w:val="0"/>
                              <w:marRight w:val="0"/>
                              <w:marTop w:val="0"/>
                              <w:marBottom w:val="0"/>
                              <w:divBdr>
                                <w:top w:val="none" w:sz="0" w:space="0" w:color="auto"/>
                                <w:left w:val="none" w:sz="0" w:space="0" w:color="auto"/>
                                <w:bottom w:val="none" w:sz="0" w:space="0" w:color="auto"/>
                                <w:right w:val="none" w:sz="0" w:space="0" w:color="auto"/>
                              </w:divBdr>
                              <w:divsChild>
                                <w:div w:id="2831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27">
          <w:marLeft w:val="0"/>
          <w:marRight w:val="0"/>
          <w:marTop w:val="0"/>
          <w:marBottom w:val="0"/>
          <w:divBdr>
            <w:top w:val="none" w:sz="0" w:space="0" w:color="auto"/>
            <w:left w:val="none" w:sz="0" w:space="0" w:color="auto"/>
            <w:bottom w:val="none" w:sz="0" w:space="0" w:color="auto"/>
            <w:right w:val="none" w:sz="0" w:space="0" w:color="auto"/>
          </w:divBdr>
          <w:divsChild>
            <w:div w:id="885071655">
              <w:marLeft w:val="0"/>
              <w:marRight w:val="0"/>
              <w:marTop w:val="0"/>
              <w:marBottom w:val="0"/>
              <w:divBdr>
                <w:top w:val="none" w:sz="0" w:space="0" w:color="auto"/>
                <w:left w:val="none" w:sz="0" w:space="0" w:color="auto"/>
                <w:bottom w:val="none" w:sz="0" w:space="0" w:color="auto"/>
                <w:right w:val="none" w:sz="0" w:space="0" w:color="auto"/>
              </w:divBdr>
              <w:divsChild>
                <w:div w:id="689912477">
                  <w:marLeft w:val="0"/>
                  <w:marRight w:val="0"/>
                  <w:marTop w:val="0"/>
                  <w:marBottom w:val="0"/>
                  <w:divBdr>
                    <w:top w:val="none" w:sz="0" w:space="0" w:color="auto"/>
                    <w:left w:val="none" w:sz="0" w:space="0" w:color="auto"/>
                    <w:bottom w:val="none" w:sz="0" w:space="0" w:color="auto"/>
                    <w:right w:val="none" w:sz="0" w:space="0" w:color="auto"/>
                  </w:divBdr>
                  <w:divsChild>
                    <w:div w:id="2103918110">
                      <w:marLeft w:val="0"/>
                      <w:marRight w:val="0"/>
                      <w:marTop w:val="0"/>
                      <w:marBottom w:val="0"/>
                      <w:divBdr>
                        <w:top w:val="none" w:sz="0" w:space="0" w:color="auto"/>
                        <w:left w:val="none" w:sz="0" w:space="0" w:color="auto"/>
                        <w:bottom w:val="none" w:sz="0" w:space="0" w:color="auto"/>
                        <w:right w:val="none" w:sz="0" w:space="0" w:color="auto"/>
                      </w:divBdr>
                      <w:divsChild>
                        <w:div w:id="1991976973">
                          <w:marLeft w:val="0"/>
                          <w:marRight w:val="0"/>
                          <w:marTop w:val="0"/>
                          <w:marBottom w:val="0"/>
                          <w:divBdr>
                            <w:top w:val="none" w:sz="0" w:space="0" w:color="auto"/>
                            <w:left w:val="none" w:sz="0" w:space="0" w:color="auto"/>
                            <w:bottom w:val="none" w:sz="0" w:space="0" w:color="auto"/>
                            <w:right w:val="none" w:sz="0" w:space="0" w:color="auto"/>
                          </w:divBdr>
                          <w:divsChild>
                            <w:div w:id="20975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937514">
      <w:bodyDiv w:val="1"/>
      <w:marLeft w:val="0"/>
      <w:marRight w:val="0"/>
      <w:marTop w:val="0"/>
      <w:marBottom w:val="0"/>
      <w:divBdr>
        <w:top w:val="none" w:sz="0" w:space="0" w:color="auto"/>
        <w:left w:val="none" w:sz="0" w:space="0" w:color="auto"/>
        <w:bottom w:val="none" w:sz="0" w:space="0" w:color="auto"/>
        <w:right w:val="none" w:sz="0" w:space="0" w:color="auto"/>
      </w:divBdr>
      <w:divsChild>
        <w:div w:id="2013944980">
          <w:marLeft w:val="0"/>
          <w:marRight w:val="0"/>
          <w:marTop w:val="0"/>
          <w:marBottom w:val="0"/>
          <w:divBdr>
            <w:top w:val="none" w:sz="0" w:space="0" w:color="auto"/>
            <w:left w:val="none" w:sz="0" w:space="0" w:color="auto"/>
            <w:bottom w:val="none" w:sz="0" w:space="0" w:color="auto"/>
            <w:right w:val="none" w:sz="0" w:space="0" w:color="auto"/>
          </w:divBdr>
          <w:divsChild>
            <w:div w:id="1102072680">
              <w:marLeft w:val="0"/>
              <w:marRight w:val="0"/>
              <w:marTop w:val="0"/>
              <w:marBottom w:val="0"/>
              <w:divBdr>
                <w:top w:val="none" w:sz="0" w:space="0" w:color="auto"/>
                <w:left w:val="none" w:sz="0" w:space="0" w:color="auto"/>
                <w:bottom w:val="none" w:sz="0" w:space="0" w:color="auto"/>
                <w:right w:val="none" w:sz="0" w:space="0" w:color="auto"/>
              </w:divBdr>
              <w:divsChild>
                <w:div w:id="1248461943">
                  <w:marLeft w:val="0"/>
                  <w:marRight w:val="0"/>
                  <w:marTop w:val="0"/>
                  <w:marBottom w:val="0"/>
                  <w:divBdr>
                    <w:top w:val="none" w:sz="0" w:space="0" w:color="auto"/>
                    <w:left w:val="none" w:sz="0" w:space="0" w:color="auto"/>
                    <w:bottom w:val="none" w:sz="0" w:space="0" w:color="auto"/>
                    <w:right w:val="none" w:sz="0" w:space="0" w:color="auto"/>
                  </w:divBdr>
                  <w:divsChild>
                    <w:div w:id="349989060">
                      <w:marLeft w:val="0"/>
                      <w:marRight w:val="0"/>
                      <w:marTop w:val="0"/>
                      <w:marBottom w:val="0"/>
                      <w:divBdr>
                        <w:top w:val="none" w:sz="0" w:space="0" w:color="auto"/>
                        <w:left w:val="none" w:sz="0" w:space="0" w:color="auto"/>
                        <w:bottom w:val="none" w:sz="0" w:space="0" w:color="auto"/>
                        <w:right w:val="none" w:sz="0" w:space="0" w:color="auto"/>
                      </w:divBdr>
                      <w:divsChild>
                        <w:div w:id="1381130320">
                          <w:marLeft w:val="0"/>
                          <w:marRight w:val="0"/>
                          <w:marTop w:val="0"/>
                          <w:marBottom w:val="0"/>
                          <w:divBdr>
                            <w:top w:val="none" w:sz="0" w:space="0" w:color="auto"/>
                            <w:left w:val="none" w:sz="0" w:space="0" w:color="auto"/>
                            <w:bottom w:val="none" w:sz="0" w:space="0" w:color="auto"/>
                            <w:right w:val="none" w:sz="0" w:space="0" w:color="auto"/>
                          </w:divBdr>
                          <w:divsChild>
                            <w:div w:id="19663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87759">
          <w:marLeft w:val="0"/>
          <w:marRight w:val="0"/>
          <w:marTop w:val="0"/>
          <w:marBottom w:val="0"/>
          <w:divBdr>
            <w:top w:val="none" w:sz="0" w:space="0" w:color="auto"/>
            <w:left w:val="none" w:sz="0" w:space="0" w:color="auto"/>
            <w:bottom w:val="none" w:sz="0" w:space="0" w:color="auto"/>
            <w:right w:val="none" w:sz="0" w:space="0" w:color="auto"/>
          </w:divBdr>
          <w:divsChild>
            <w:div w:id="1035933191">
              <w:marLeft w:val="0"/>
              <w:marRight w:val="0"/>
              <w:marTop w:val="0"/>
              <w:marBottom w:val="0"/>
              <w:divBdr>
                <w:top w:val="none" w:sz="0" w:space="0" w:color="auto"/>
                <w:left w:val="none" w:sz="0" w:space="0" w:color="auto"/>
                <w:bottom w:val="none" w:sz="0" w:space="0" w:color="auto"/>
                <w:right w:val="none" w:sz="0" w:space="0" w:color="auto"/>
              </w:divBdr>
              <w:divsChild>
                <w:div w:id="258292908">
                  <w:marLeft w:val="0"/>
                  <w:marRight w:val="0"/>
                  <w:marTop w:val="0"/>
                  <w:marBottom w:val="0"/>
                  <w:divBdr>
                    <w:top w:val="none" w:sz="0" w:space="0" w:color="auto"/>
                    <w:left w:val="none" w:sz="0" w:space="0" w:color="auto"/>
                    <w:bottom w:val="none" w:sz="0" w:space="0" w:color="auto"/>
                    <w:right w:val="none" w:sz="0" w:space="0" w:color="auto"/>
                  </w:divBdr>
                  <w:divsChild>
                    <w:div w:id="1910920799">
                      <w:marLeft w:val="0"/>
                      <w:marRight w:val="0"/>
                      <w:marTop w:val="0"/>
                      <w:marBottom w:val="0"/>
                      <w:divBdr>
                        <w:top w:val="none" w:sz="0" w:space="0" w:color="auto"/>
                        <w:left w:val="none" w:sz="0" w:space="0" w:color="auto"/>
                        <w:bottom w:val="none" w:sz="0" w:space="0" w:color="auto"/>
                        <w:right w:val="none" w:sz="0" w:space="0" w:color="auto"/>
                      </w:divBdr>
                      <w:divsChild>
                        <w:div w:id="754670735">
                          <w:marLeft w:val="0"/>
                          <w:marRight w:val="0"/>
                          <w:marTop w:val="0"/>
                          <w:marBottom w:val="0"/>
                          <w:divBdr>
                            <w:top w:val="none" w:sz="0" w:space="0" w:color="auto"/>
                            <w:left w:val="none" w:sz="0" w:space="0" w:color="auto"/>
                            <w:bottom w:val="none" w:sz="0" w:space="0" w:color="auto"/>
                            <w:right w:val="none" w:sz="0" w:space="0" w:color="auto"/>
                          </w:divBdr>
                          <w:divsChild>
                            <w:div w:id="1217399233">
                              <w:marLeft w:val="0"/>
                              <w:marRight w:val="0"/>
                              <w:marTop w:val="0"/>
                              <w:marBottom w:val="0"/>
                              <w:divBdr>
                                <w:top w:val="none" w:sz="0" w:space="0" w:color="auto"/>
                                <w:left w:val="none" w:sz="0" w:space="0" w:color="auto"/>
                                <w:bottom w:val="none" w:sz="0" w:space="0" w:color="auto"/>
                                <w:right w:val="none" w:sz="0" w:space="0" w:color="auto"/>
                              </w:divBdr>
                              <w:divsChild>
                                <w:div w:id="13119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918267">
          <w:marLeft w:val="0"/>
          <w:marRight w:val="0"/>
          <w:marTop w:val="0"/>
          <w:marBottom w:val="0"/>
          <w:divBdr>
            <w:top w:val="none" w:sz="0" w:space="0" w:color="auto"/>
            <w:left w:val="none" w:sz="0" w:space="0" w:color="auto"/>
            <w:bottom w:val="none" w:sz="0" w:space="0" w:color="auto"/>
            <w:right w:val="none" w:sz="0" w:space="0" w:color="auto"/>
          </w:divBdr>
          <w:divsChild>
            <w:div w:id="982386993">
              <w:marLeft w:val="0"/>
              <w:marRight w:val="0"/>
              <w:marTop w:val="0"/>
              <w:marBottom w:val="0"/>
              <w:divBdr>
                <w:top w:val="none" w:sz="0" w:space="0" w:color="auto"/>
                <w:left w:val="none" w:sz="0" w:space="0" w:color="auto"/>
                <w:bottom w:val="none" w:sz="0" w:space="0" w:color="auto"/>
                <w:right w:val="none" w:sz="0" w:space="0" w:color="auto"/>
              </w:divBdr>
              <w:divsChild>
                <w:div w:id="894779678">
                  <w:marLeft w:val="0"/>
                  <w:marRight w:val="0"/>
                  <w:marTop w:val="0"/>
                  <w:marBottom w:val="0"/>
                  <w:divBdr>
                    <w:top w:val="none" w:sz="0" w:space="0" w:color="auto"/>
                    <w:left w:val="none" w:sz="0" w:space="0" w:color="auto"/>
                    <w:bottom w:val="none" w:sz="0" w:space="0" w:color="auto"/>
                    <w:right w:val="none" w:sz="0" w:space="0" w:color="auto"/>
                  </w:divBdr>
                  <w:divsChild>
                    <w:div w:id="1855536237">
                      <w:marLeft w:val="0"/>
                      <w:marRight w:val="0"/>
                      <w:marTop w:val="0"/>
                      <w:marBottom w:val="0"/>
                      <w:divBdr>
                        <w:top w:val="none" w:sz="0" w:space="0" w:color="auto"/>
                        <w:left w:val="none" w:sz="0" w:space="0" w:color="auto"/>
                        <w:bottom w:val="none" w:sz="0" w:space="0" w:color="auto"/>
                        <w:right w:val="none" w:sz="0" w:space="0" w:color="auto"/>
                      </w:divBdr>
                      <w:divsChild>
                        <w:div w:id="908732251">
                          <w:marLeft w:val="0"/>
                          <w:marRight w:val="0"/>
                          <w:marTop w:val="0"/>
                          <w:marBottom w:val="0"/>
                          <w:divBdr>
                            <w:top w:val="none" w:sz="0" w:space="0" w:color="auto"/>
                            <w:left w:val="none" w:sz="0" w:space="0" w:color="auto"/>
                            <w:bottom w:val="none" w:sz="0" w:space="0" w:color="auto"/>
                            <w:right w:val="none" w:sz="0" w:space="0" w:color="auto"/>
                          </w:divBdr>
                          <w:divsChild>
                            <w:div w:id="15936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326168">
      <w:bodyDiv w:val="1"/>
      <w:marLeft w:val="0"/>
      <w:marRight w:val="0"/>
      <w:marTop w:val="0"/>
      <w:marBottom w:val="0"/>
      <w:divBdr>
        <w:top w:val="none" w:sz="0" w:space="0" w:color="auto"/>
        <w:left w:val="none" w:sz="0" w:space="0" w:color="auto"/>
        <w:bottom w:val="none" w:sz="0" w:space="0" w:color="auto"/>
        <w:right w:val="none" w:sz="0" w:space="0" w:color="auto"/>
      </w:divBdr>
    </w:div>
    <w:div w:id="1382942365">
      <w:bodyDiv w:val="1"/>
      <w:marLeft w:val="0"/>
      <w:marRight w:val="0"/>
      <w:marTop w:val="0"/>
      <w:marBottom w:val="0"/>
      <w:divBdr>
        <w:top w:val="none" w:sz="0" w:space="0" w:color="auto"/>
        <w:left w:val="none" w:sz="0" w:space="0" w:color="auto"/>
        <w:bottom w:val="none" w:sz="0" w:space="0" w:color="auto"/>
        <w:right w:val="none" w:sz="0" w:space="0" w:color="auto"/>
      </w:divBdr>
      <w:divsChild>
        <w:div w:id="1680960855">
          <w:marLeft w:val="0"/>
          <w:marRight w:val="0"/>
          <w:marTop w:val="0"/>
          <w:marBottom w:val="0"/>
          <w:divBdr>
            <w:top w:val="none" w:sz="0" w:space="0" w:color="auto"/>
            <w:left w:val="none" w:sz="0" w:space="0" w:color="auto"/>
            <w:bottom w:val="none" w:sz="0" w:space="0" w:color="auto"/>
            <w:right w:val="none" w:sz="0" w:space="0" w:color="auto"/>
          </w:divBdr>
          <w:divsChild>
            <w:div w:id="995231850">
              <w:marLeft w:val="0"/>
              <w:marRight w:val="0"/>
              <w:marTop w:val="0"/>
              <w:marBottom w:val="0"/>
              <w:divBdr>
                <w:top w:val="none" w:sz="0" w:space="0" w:color="auto"/>
                <w:left w:val="none" w:sz="0" w:space="0" w:color="auto"/>
                <w:bottom w:val="none" w:sz="0" w:space="0" w:color="auto"/>
                <w:right w:val="none" w:sz="0" w:space="0" w:color="auto"/>
              </w:divBdr>
              <w:divsChild>
                <w:div w:id="1230071797">
                  <w:marLeft w:val="0"/>
                  <w:marRight w:val="0"/>
                  <w:marTop w:val="0"/>
                  <w:marBottom w:val="0"/>
                  <w:divBdr>
                    <w:top w:val="none" w:sz="0" w:space="0" w:color="auto"/>
                    <w:left w:val="none" w:sz="0" w:space="0" w:color="auto"/>
                    <w:bottom w:val="none" w:sz="0" w:space="0" w:color="auto"/>
                    <w:right w:val="none" w:sz="0" w:space="0" w:color="auto"/>
                  </w:divBdr>
                  <w:divsChild>
                    <w:div w:id="947851387">
                      <w:marLeft w:val="0"/>
                      <w:marRight w:val="0"/>
                      <w:marTop w:val="0"/>
                      <w:marBottom w:val="0"/>
                      <w:divBdr>
                        <w:top w:val="none" w:sz="0" w:space="0" w:color="auto"/>
                        <w:left w:val="none" w:sz="0" w:space="0" w:color="auto"/>
                        <w:bottom w:val="none" w:sz="0" w:space="0" w:color="auto"/>
                        <w:right w:val="none" w:sz="0" w:space="0" w:color="auto"/>
                      </w:divBdr>
                      <w:divsChild>
                        <w:div w:id="252326700">
                          <w:marLeft w:val="0"/>
                          <w:marRight w:val="0"/>
                          <w:marTop w:val="0"/>
                          <w:marBottom w:val="0"/>
                          <w:divBdr>
                            <w:top w:val="none" w:sz="0" w:space="0" w:color="auto"/>
                            <w:left w:val="none" w:sz="0" w:space="0" w:color="auto"/>
                            <w:bottom w:val="none" w:sz="0" w:space="0" w:color="auto"/>
                            <w:right w:val="none" w:sz="0" w:space="0" w:color="auto"/>
                          </w:divBdr>
                          <w:divsChild>
                            <w:div w:id="1682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044131">
          <w:marLeft w:val="0"/>
          <w:marRight w:val="0"/>
          <w:marTop w:val="0"/>
          <w:marBottom w:val="0"/>
          <w:divBdr>
            <w:top w:val="none" w:sz="0" w:space="0" w:color="auto"/>
            <w:left w:val="none" w:sz="0" w:space="0" w:color="auto"/>
            <w:bottom w:val="none" w:sz="0" w:space="0" w:color="auto"/>
            <w:right w:val="none" w:sz="0" w:space="0" w:color="auto"/>
          </w:divBdr>
          <w:divsChild>
            <w:div w:id="222911509">
              <w:marLeft w:val="0"/>
              <w:marRight w:val="0"/>
              <w:marTop w:val="0"/>
              <w:marBottom w:val="0"/>
              <w:divBdr>
                <w:top w:val="none" w:sz="0" w:space="0" w:color="auto"/>
                <w:left w:val="none" w:sz="0" w:space="0" w:color="auto"/>
                <w:bottom w:val="none" w:sz="0" w:space="0" w:color="auto"/>
                <w:right w:val="none" w:sz="0" w:space="0" w:color="auto"/>
              </w:divBdr>
              <w:divsChild>
                <w:div w:id="1753509706">
                  <w:marLeft w:val="0"/>
                  <w:marRight w:val="0"/>
                  <w:marTop w:val="0"/>
                  <w:marBottom w:val="0"/>
                  <w:divBdr>
                    <w:top w:val="none" w:sz="0" w:space="0" w:color="auto"/>
                    <w:left w:val="none" w:sz="0" w:space="0" w:color="auto"/>
                    <w:bottom w:val="none" w:sz="0" w:space="0" w:color="auto"/>
                    <w:right w:val="none" w:sz="0" w:space="0" w:color="auto"/>
                  </w:divBdr>
                  <w:divsChild>
                    <w:div w:id="81227493">
                      <w:marLeft w:val="0"/>
                      <w:marRight w:val="0"/>
                      <w:marTop w:val="0"/>
                      <w:marBottom w:val="0"/>
                      <w:divBdr>
                        <w:top w:val="none" w:sz="0" w:space="0" w:color="auto"/>
                        <w:left w:val="none" w:sz="0" w:space="0" w:color="auto"/>
                        <w:bottom w:val="none" w:sz="0" w:space="0" w:color="auto"/>
                        <w:right w:val="none" w:sz="0" w:space="0" w:color="auto"/>
                      </w:divBdr>
                      <w:divsChild>
                        <w:div w:id="197426738">
                          <w:marLeft w:val="0"/>
                          <w:marRight w:val="0"/>
                          <w:marTop w:val="0"/>
                          <w:marBottom w:val="0"/>
                          <w:divBdr>
                            <w:top w:val="none" w:sz="0" w:space="0" w:color="auto"/>
                            <w:left w:val="none" w:sz="0" w:space="0" w:color="auto"/>
                            <w:bottom w:val="none" w:sz="0" w:space="0" w:color="auto"/>
                            <w:right w:val="none" w:sz="0" w:space="0" w:color="auto"/>
                          </w:divBdr>
                          <w:divsChild>
                            <w:div w:id="646472197">
                              <w:marLeft w:val="0"/>
                              <w:marRight w:val="0"/>
                              <w:marTop w:val="0"/>
                              <w:marBottom w:val="0"/>
                              <w:divBdr>
                                <w:top w:val="none" w:sz="0" w:space="0" w:color="auto"/>
                                <w:left w:val="none" w:sz="0" w:space="0" w:color="auto"/>
                                <w:bottom w:val="none" w:sz="0" w:space="0" w:color="auto"/>
                                <w:right w:val="none" w:sz="0" w:space="0" w:color="auto"/>
                              </w:divBdr>
                              <w:divsChild>
                                <w:div w:id="110168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932168">
          <w:marLeft w:val="0"/>
          <w:marRight w:val="0"/>
          <w:marTop w:val="0"/>
          <w:marBottom w:val="0"/>
          <w:divBdr>
            <w:top w:val="none" w:sz="0" w:space="0" w:color="auto"/>
            <w:left w:val="none" w:sz="0" w:space="0" w:color="auto"/>
            <w:bottom w:val="none" w:sz="0" w:space="0" w:color="auto"/>
            <w:right w:val="none" w:sz="0" w:space="0" w:color="auto"/>
          </w:divBdr>
          <w:divsChild>
            <w:div w:id="962005491">
              <w:marLeft w:val="0"/>
              <w:marRight w:val="0"/>
              <w:marTop w:val="0"/>
              <w:marBottom w:val="0"/>
              <w:divBdr>
                <w:top w:val="none" w:sz="0" w:space="0" w:color="auto"/>
                <w:left w:val="none" w:sz="0" w:space="0" w:color="auto"/>
                <w:bottom w:val="none" w:sz="0" w:space="0" w:color="auto"/>
                <w:right w:val="none" w:sz="0" w:space="0" w:color="auto"/>
              </w:divBdr>
              <w:divsChild>
                <w:div w:id="1190798350">
                  <w:marLeft w:val="0"/>
                  <w:marRight w:val="0"/>
                  <w:marTop w:val="0"/>
                  <w:marBottom w:val="0"/>
                  <w:divBdr>
                    <w:top w:val="none" w:sz="0" w:space="0" w:color="auto"/>
                    <w:left w:val="none" w:sz="0" w:space="0" w:color="auto"/>
                    <w:bottom w:val="none" w:sz="0" w:space="0" w:color="auto"/>
                    <w:right w:val="none" w:sz="0" w:space="0" w:color="auto"/>
                  </w:divBdr>
                  <w:divsChild>
                    <w:div w:id="1551114644">
                      <w:marLeft w:val="0"/>
                      <w:marRight w:val="0"/>
                      <w:marTop w:val="0"/>
                      <w:marBottom w:val="0"/>
                      <w:divBdr>
                        <w:top w:val="none" w:sz="0" w:space="0" w:color="auto"/>
                        <w:left w:val="none" w:sz="0" w:space="0" w:color="auto"/>
                        <w:bottom w:val="none" w:sz="0" w:space="0" w:color="auto"/>
                        <w:right w:val="none" w:sz="0" w:space="0" w:color="auto"/>
                      </w:divBdr>
                      <w:divsChild>
                        <w:div w:id="417139171">
                          <w:marLeft w:val="0"/>
                          <w:marRight w:val="0"/>
                          <w:marTop w:val="0"/>
                          <w:marBottom w:val="0"/>
                          <w:divBdr>
                            <w:top w:val="none" w:sz="0" w:space="0" w:color="auto"/>
                            <w:left w:val="none" w:sz="0" w:space="0" w:color="auto"/>
                            <w:bottom w:val="none" w:sz="0" w:space="0" w:color="auto"/>
                            <w:right w:val="none" w:sz="0" w:space="0" w:color="auto"/>
                          </w:divBdr>
                          <w:divsChild>
                            <w:div w:id="18466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205434">
      <w:bodyDiv w:val="1"/>
      <w:marLeft w:val="0"/>
      <w:marRight w:val="0"/>
      <w:marTop w:val="0"/>
      <w:marBottom w:val="0"/>
      <w:divBdr>
        <w:top w:val="none" w:sz="0" w:space="0" w:color="auto"/>
        <w:left w:val="none" w:sz="0" w:space="0" w:color="auto"/>
        <w:bottom w:val="none" w:sz="0" w:space="0" w:color="auto"/>
        <w:right w:val="none" w:sz="0" w:space="0" w:color="auto"/>
      </w:divBdr>
    </w:div>
    <w:div w:id="1605116791">
      <w:bodyDiv w:val="1"/>
      <w:marLeft w:val="0"/>
      <w:marRight w:val="0"/>
      <w:marTop w:val="0"/>
      <w:marBottom w:val="0"/>
      <w:divBdr>
        <w:top w:val="none" w:sz="0" w:space="0" w:color="auto"/>
        <w:left w:val="none" w:sz="0" w:space="0" w:color="auto"/>
        <w:bottom w:val="none" w:sz="0" w:space="0" w:color="auto"/>
        <w:right w:val="none" w:sz="0" w:space="0" w:color="auto"/>
      </w:divBdr>
    </w:div>
    <w:div w:id="1630892881">
      <w:bodyDiv w:val="1"/>
      <w:marLeft w:val="0"/>
      <w:marRight w:val="0"/>
      <w:marTop w:val="0"/>
      <w:marBottom w:val="0"/>
      <w:divBdr>
        <w:top w:val="none" w:sz="0" w:space="0" w:color="auto"/>
        <w:left w:val="none" w:sz="0" w:space="0" w:color="auto"/>
        <w:bottom w:val="none" w:sz="0" w:space="0" w:color="auto"/>
        <w:right w:val="none" w:sz="0" w:space="0" w:color="auto"/>
      </w:divBdr>
      <w:divsChild>
        <w:div w:id="1618412641">
          <w:marLeft w:val="0"/>
          <w:marRight w:val="0"/>
          <w:marTop w:val="0"/>
          <w:marBottom w:val="0"/>
          <w:divBdr>
            <w:top w:val="none" w:sz="0" w:space="0" w:color="auto"/>
            <w:left w:val="none" w:sz="0" w:space="0" w:color="auto"/>
            <w:bottom w:val="none" w:sz="0" w:space="0" w:color="auto"/>
            <w:right w:val="none" w:sz="0" w:space="0" w:color="auto"/>
          </w:divBdr>
          <w:divsChild>
            <w:div w:id="621762642">
              <w:marLeft w:val="0"/>
              <w:marRight w:val="0"/>
              <w:marTop w:val="0"/>
              <w:marBottom w:val="0"/>
              <w:divBdr>
                <w:top w:val="none" w:sz="0" w:space="0" w:color="auto"/>
                <w:left w:val="none" w:sz="0" w:space="0" w:color="auto"/>
                <w:bottom w:val="none" w:sz="0" w:space="0" w:color="auto"/>
                <w:right w:val="none" w:sz="0" w:space="0" w:color="auto"/>
              </w:divBdr>
              <w:divsChild>
                <w:div w:id="1155873677">
                  <w:marLeft w:val="0"/>
                  <w:marRight w:val="0"/>
                  <w:marTop w:val="0"/>
                  <w:marBottom w:val="0"/>
                  <w:divBdr>
                    <w:top w:val="none" w:sz="0" w:space="0" w:color="auto"/>
                    <w:left w:val="none" w:sz="0" w:space="0" w:color="auto"/>
                    <w:bottom w:val="none" w:sz="0" w:space="0" w:color="auto"/>
                    <w:right w:val="none" w:sz="0" w:space="0" w:color="auto"/>
                  </w:divBdr>
                  <w:divsChild>
                    <w:div w:id="1132015217">
                      <w:marLeft w:val="0"/>
                      <w:marRight w:val="-105"/>
                      <w:marTop w:val="0"/>
                      <w:marBottom w:val="0"/>
                      <w:divBdr>
                        <w:top w:val="none" w:sz="0" w:space="0" w:color="auto"/>
                        <w:left w:val="none" w:sz="0" w:space="0" w:color="auto"/>
                        <w:bottom w:val="none" w:sz="0" w:space="0" w:color="auto"/>
                        <w:right w:val="none" w:sz="0" w:space="0" w:color="auto"/>
                      </w:divBdr>
                      <w:divsChild>
                        <w:div w:id="2137528473">
                          <w:marLeft w:val="0"/>
                          <w:marRight w:val="0"/>
                          <w:marTop w:val="0"/>
                          <w:marBottom w:val="0"/>
                          <w:divBdr>
                            <w:top w:val="none" w:sz="0" w:space="0" w:color="auto"/>
                            <w:left w:val="none" w:sz="0" w:space="0" w:color="auto"/>
                            <w:bottom w:val="none" w:sz="0" w:space="0" w:color="auto"/>
                            <w:right w:val="none" w:sz="0" w:space="0" w:color="auto"/>
                          </w:divBdr>
                          <w:divsChild>
                            <w:div w:id="489444798">
                              <w:marLeft w:val="0"/>
                              <w:marRight w:val="0"/>
                              <w:marTop w:val="0"/>
                              <w:marBottom w:val="0"/>
                              <w:divBdr>
                                <w:top w:val="none" w:sz="0" w:space="0" w:color="auto"/>
                                <w:left w:val="none" w:sz="0" w:space="0" w:color="auto"/>
                                <w:bottom w:val="none" w:sz="0" w:space="0" w:color="auto"/>
                                <w:right w:val="none" w:sz="0" w:space="0" w:color="auto"/>
                              </w:divBdr>
                              <w:divsChild>
                                <w:div w:id="1754857776">
                                  <w:marLeft w:val="0"/>
                                  <w:marRight w:val="0"/>
                                  <w:marTop w:val="0"/>
                                  <w:marBottom w:val="0"/>
                                  <w:divBdr>
                                    <w:top w:val="none" w:sz="0" w:space="0" w:color="auto"/>
                                    <w:left w:val="none" w:sz="0" w:space="0" w:color="auto"/>
                                    <w:bottom w:val="none" w:sz="0" w:space="0" w:color="auto"/>
                                    <w:right w:val="none" w:sz="0" w:space="0" w:color="auto"/>
                                  </w:divBdr>
                                  <w:divsChild>
                                    <w:div w:id="265815510">
                                      <w:marLeft w:val="750"/>
                                      <w:marRight w:val="0"/>
                                      <w:marTop w:val="0"/>
                                      <w:marBottom w:val="0"/>
                                      <w:divBdr>
                                        <w:top w:val="none" w:sz="0" w:space="0" w:color="auto"/>
                                        <w:left w:val="none" w:sz="0" w:space="0" w:color="auto"/>
                                        <w:bottom w:val="none" w:sz="0" w:space="0" w:color="auto"/>
                                        <w:right w:val="none" w:sz="0" w:space="0" w:color="auto"/>
                                      </w:divBdr>
                                      <w:divsChild>
                                        <w:div w:id="136187061">
                                          <w:marLeft w:val="0"/>
                                          <w:marRight w:val="0"/>
                                          <w:marTop w:val="0"/>
                                          <w:marBottom w:val="0"/>
                                          <w:divBdr>
                                            <w:top w:val="none" w:sz="0" w:space="0" w:color="auto"/>
                                            <w:left w:val="none" w:sz="0" w:space="0" w:color="auto"/>
                                            <w:bottom w:val="none" w:sz="0" w:space="0" w:color="auto"/>
                                            <w:right w:val="none" w:sz="0" w:space="0" w:color="auto"/>
                                          </w:divBdr>
                                          <w:divsChild>
                                            <w:div w:id="188883233">
                                              <w:marLeft w:val="0"/>
                                              <w:marRight w:val="0"/>
                                              <w:marTop w:val="0"/>
                                              <w:marBottom w:val="0"/>
                                              <w:divBdr>
                                                <w:top w:val="none" w:sz="0" w:space="0" w:color="auto"/>
                                                <w:left w:val="none" w:sz="0" w:space="0" w:color="auto"/>
                                                <w:bottom w:val="none" w:sz="0" w:space="0" w:color="auto"/>
                                                <w:right w:val="none" w:sz="0" w:space="0" w:color="auto"/>
                                              </w:divBdr>
                                              <w:divsChild>
                                                <w:div w:id="1064568676">
                                                  <w:marLeft w:val="0"/>
                                                  <w:marRight w:val="0"/>
                                                  <w:marTop w:val="0"/>
                                                  <w:marBottom w:val="0"/>
                                                  <w:divBdr>
                                                    <w:top w:val="none" w:sz="0" w:space="0" w:color="auto"/>
                                                    <w:left w:val="none" w:sz="0" w:space="0" w:color="auto"/>
                                                    <w:bottom w:val="none" w:sz="0" w:space="0" w:color="auto"/>
                                                    <w:right w:val="none" w:sz="0" w:space="0" w:color="auto"/>
                                                  </w:divBdr>
                                                  <w:divsChild>
                                                    <w:div w:id="52705529">
                                                      <w:marLeft w:val="0"/>
                                                      <w:marRight w:val="0"/>
                                                      <w:marTop w:val="0"/>
                                                      <w:marBottom w:val="0"/>
                                                      <w:divBdr>
                                                        <w:top w:val="none" w:sz="0" w:space="0" w:color="auto"/>
                                                        <w:left w:val="none" w:sz="0" w:space="0" w:color="auto"/>
                                                        <w:bottom w:val="none" w:sz="0" w:space="0" w:color="auto"/>
                                                        <w:right w:val="none" w:sz="0" w:space="0" w:color="auto"/>
                                                      </w:divBdr>
                                                      <w:divsChild>
                                                        <w:div w:id="1643921646">
                                                          <w:marLeft w:val="0"/>
                                                          <w:marRight w:val="0"/>
                                                          <w:marTop w:val="0"/>
                                                          <w:marBottom w:val="0"/>
                                                          <w:divBdr>
                                                            <w:top w:val="none" w:sz="0" w:space="0" w:color="auto"/>
                                                            <w:left w:val="none" w:sz="0" w:space="0" w:color="auto"/>
                                                            <w:bottom w:val="none" w:sz="0" w:space="0" w:color="auto"/>
                                                            <w:right w:val="none" w:sz="0" w:space="0" w:color="auto"/>
                                                          </w:divBdr>
                                                          <w:divsChild>
                                                            <w:div w:id="1247304046">
                                                              <w:marLeft w:val="0"/>
                                                              <w:marRight w:val="0"/>
                                                              <w:marTop w:val="0"/>
                                                              <w:marBottom w:val="0"/>
                                                              <w:divBdr>
                                                                <w:top w:val="none" w:sz="0" w:space="0" w:color="auto"/>
                                                                <w:left w:val="none" w:sz="0" w:space="0" w:color="auto"/>
                                                                <w:bottom w:val="none" w:sz="0" w:space="0" w:color="auto"/>
                                                                <w:right w:val="none" w:sz="0" w:space="0" w:color="auto"/>
                                                              </w:divBdr>
                                                              <w:divsChild>
                                                                <w:div w:id="186066413">
                                                                  <w:marLeft w:val="0"/>
                                                                  <w:marRight w:val="0"/>
                                                                  <w:marTop w:val="0"/>
                                                                  <w:marBottom w:val="0"/>
                                                                  <w:divBdr>
                                                                    <w:top w:val="none" w:sz="0" w:space="0" w:color="auto"/>
                                                                    <w:left w:val="none" w:sz="0" w:space="0" w:color="auto"/>
                                                                    <w:bottom w:val="none" w:sz="0" w:space="0" w:color="auto"/>
                                                                    <w:right w:val="none" w:sz="0" w:space="0" w:color="auto"/>
                                                                  </w:divBdr>
                                                                  <w:divsChild>
                                                                    <w:div w:id="465665860">
                                                                      <w:marLeft w:val="0"/>
                                                                      <w:marRight w:val="0"/>
                                                                      <w:marTop w:val="0"/>
                                                                      <w:marBottom w:val="0"/>
                                                                      <w:divBdr>
                                                                        <w:top w:val="none" w:sz="0" w:space="0" w:color="auto"/>
                                                                        <w:left w:val="none" w:sz="0" w:space="0" w:color="auto"/>
                                                                        <w:bottom w:val="none" w:sz="0" w:space="0" w:color="auto"/>
                                                                        <w:right w:val="none" w:sz="0" w:space="0" w:color="auto"/>
                                                                      </w:divBdr>
                                                                      <w:divsChild>
                                                                        <w:div w:id="601305409">
                                                                          <w:marLeft w:val="0"/>
                                                                          <w:marRight w:val="0"/>
                                                                          <w:marTop w:val="0"/>
                                                                          <w:marBottom w:val="0"/>
                                                                          <w:divBdr>
                                                                            <w:top w:val="none" w:sz="0" w:space="0" w:color="auto"/>
                                                                            <w:left w:val="none" w:sz="0" w:space="0" w:color="auto"/>
                                                                            <w:bottom w:val="none" w:sz="0" w:space="0" w:color="auto"/>
                                                                            <w:right w:val="none" w:sz="0" w:space="0" w:color="auto"/>
                                                                          </w:divBdr>
                                                                          <w:divsChild>
                                                                            <w:div w:id="7093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0423">
                                                                  <w:marLeft w:val="0"/>
                                                                  <w:marRight w:val="0"/>
                                                                  <w:marTop w:val="60"/>
                                                                  <w:marBottom w:val="0"/>
                                                                  <w:divBdr>
                                                                    <w:top w:val="none" w:sz="0" w:space="0" w:color="auto"/>
                                                                    <w:left w:val="none" w:sz="0" w:space="0" w:color="auto"/>
                                                                    <w:bottom w:val="none" w:sz="0" w:space="0" w:color="auto"/>
                                                                    <w:right w:val="none" w:sz="0" w:space="0" w:color="auto"/>
                                                                  </w:divBdr>
                                                                </w:div>
                                                                <w:div w:id="960189371">
                                                                  <w:marLeft w:val="0"/>
                                                                  <w:marRight w:val="0"/>
                                                                  <w:marTop w:val="0"/>
                                                                  <w:marBottom w:val="0"/>
                                                                  <w:divBdr>
                                                                    <w:top w:val="none" w:sz="0" w:space="0" w:color="auto"/>
                                                                    <w:left w:val="none" w:sz="0" w:space="0" w:color="auto"/>
                                                                    <w:bottom w:val="none" w:sz="0" w:space="0" w:color="auto"/>
                                                                    <w:right w:val="none" w:sz="0" w:space="0" w:color="auto"/>
                                                                  </w:divBdr>
                                                                  <w:divsChild>
                                                                    <w:div w:id="703092671">
                                                                      <w:marLeft w:val="0"/>
                                                                      <w:marRight w:val="60"/>
                                                                      <w:marTop w:val="0"/>
                                                                      <w:marBottom w:val="0"/>
                                                                      <w:divBdr>
                                                                        <w:top w:val="none" w:sz="0" w:space="0" w:color="auto"/>
                                                                        <w:left w:val="none" w:sz="0" w:space="0" w:color="auto"/>
                                                                        <w:bottom w:val="none" w:sz="0" w:space="0" w:color="auto"/>
                                                                        <w:right w:val="none" w:sz="0" w:space="0" w:color="auto"/>
                                                                      </w:divBdr>
                                                                      <w:divsChild>
                                                                        <w:div w:id="841818751">
                                                                          <w:marLeft w:val="0"/>
                                                                          <w:marRight w:val="0"/>
                                                                          <w:marTop w:val="100"/>
                                                                          <w:marBottom w:val="100"/>
                                                                          <w:divBdr>
                                                                            <w:top w:val="none" w:sz="0" w:space="0" w:color="auto"/>
                                                                            <w:left w:val="none" w:sz="0" w:space="0" w:color="auto"/>
                                                                            <w:bottom w:val="none" w:sz="0" w:space="0" w:color="auto"/>
                                                                            <w:right w:val="none" w:sz="0" w:space="0" w:color="auto"/>
                                                                          </w:divBdr>
                                                                          <w:divsChild>
                                                                            <w:div w:id="1854563623">
                                                                              <w:marLeft w:val="0"/>
                                                                              <w:marRight w:val="0"/>
                                                                              <w:marTop w:val="0"/>
                                                                              <w:marBottom w:val="0"/>
                                                                              <w:divBdr>
                                                                                <w:top w:val="none" w:sz="0" w:space="0" w:color="auto"/>
                                                                                <w:left w:val="none" w:sz="0" w:space="0" w:color="auto"/>
                                                                                <w:bottom w:val="none" w:sz="0" w:space="0" w:color="auto"/>
                                                                                <w:right w:val="none" w:sz="0" w:space="0" w:color="auto"/>
                                                                              </w:divBdr>
                                                                            </w:div>
                                                                          </w:divsChild>
                                                                        </w:div>
                                                                        <w:div w:id="102456337">
                                                                          <w:marLeft w:val="60"/>
                                                                          <w:marRight w:val="0"/>
                                                                          <w:marTop w:val="0"/>
                                                                          <w:marBottom w:val="30"/>
                                                                          <w:divBdr>
                                                                            <w:top w:val="none" w:sz="0" w:space="0" w:color="auto"/>
                                                                            <w:left w:val="none" w:sz="0" w:space="0" w:color="auto"/>
                                                                            <w:bottom w:val="none" w:sz="0" w:space="0" w:color="auto"/>
                                                                            <w:right w:val="none" w:sz="0" w:space="0" w:color="auto"/>
                                                                          </w:divBdr>
                                                                        </w:div>
                                                                      </w:divsChild>
                                                                    </w:div>
                                                                    <w:div w:id="683367218">
                                                                      <w:marLeft w:val="0"/>
                                                                      <w:marRight w:val="0"/>
                                                                      <w:marTop w:val="0"/>
                                                                      <w:marBottom w:val="0"/>
                                                                      <w:divBdr>
                                                                        <w:top w:val="none" w:sz="0" w:space="0" w:color="auto"/>
                                                                        <w:left w:val="none" w:sz="0" w:space="0" w:color="auto"/>
                                                                        <w:bottom w:val="none" w:sz="0" w:space="0" w:color="auto"/>
                                                                        <w:right w:val="none" w:sz="0" w:space="0" w:color="auto"/>
                                                                      </w:divBdr>
                                                                      <w:divsChild>
                                                                        <w:div w:id="108477338">
                                                                          <w:marLeft w:val="0"/>
                                                                          <w:marRight w:val="0"/>
                                                                          <w:marTop w:val="0"/>
                                                                          <w:marBottom w:val="0"/>
                                                                          <w:divBdr>
                                                                            <w:top w:val="none" w:sz="0" w:space="0" w:color="auto"/>
                                                                            <w:left w:val="none" w:sz="0" w:space="0" w:color="auto"/>
                                                                            <w:bottom w:val="none" w:sz="0" w:space="0" w:color="auto"/>
                                                                            <w:right w:val="none" w:sz="0" w:space="0" w:color="auto"/>
                                                                          </w:divBdr>
                                                                          <w:divsChild>
                                                                            <w:div w:id="17661607">
                                                                              <w:marLeft w:val="0"/>
                                                                              <w:marRight w:val="0"/>
                                                                              <w:marTop w:val="0"/>
                                                                              <w:marBottom w:val="0"/>
                                                                              <w:divBdr>
                                                                                <w:top w:val="none" w:sz="0" w:space="0" w:color="auto"/>
                                                                                <w:left w:val="none" w:sz="0" w:space="0" w:color="auto"/>
                                                                                <w:bottom w:val="none" w:sz="0" w:space="0" w:color="auto"/>
                                                                                <w:right w:val="none" w:sz="0" w:space="0" w:color="auto"/>
                                                                              </w:divBdr>
                                                                              <w:divsChild>
                                                                                <w:div w:id="1504514227">
                                                                                  <w:marLeft w:val="105"/>
                                                                                  <w:marRight w:val="105"/>
                                                                                  <w:marTop w:val="90"/>
                                                                                  <w:marBottom w:val="150"/>
                                                                                  <w:divBdr>
                                                                                    <w:top w:val="none" w:sz="0" w:space="0" w:color="auto"/>
                                                                                    <w:left w:val="none" w:sz="0" w:space="0" w:color="auto"/>
                                                                                    <w:bottom w:val="none" w:sz="0" w:space="0" w:color="auto"/>
                                                                                    <w:right w:val="none" w:sz="0" w:space="0" w:color="auto"/>
                                                                                  </w:divBdr>
                                                                                </w:div>
                                                                                <w:div w:id="930360432">
                                                                                  <w:marLeft w:val="105"/>
                                                                                  <w:marRight w:val="105"/>
                                                                                  <w:marTop w:val="90"/>
                                                                                  <w:marBottom w:val="150"/>
                                                                                  <w:divBdr>
                                                                                    <w:top w:val="none" w:sz="0" w:space="0" w:color="auto"/>
                                                                                    <w:left w:val="none" w:sz="0" w:space="0" w:color="auto"/>
                                                                                    <w:bottom w:val="none" w:sz="0" w:space="0" w:color="auto"/>
                                                                                    <w:right w:val="none" w:sz="0" w:space="0" w:color="auto"/>
                                                                                  </w:divBdr>
                                                                                </w:div>
                                                                                <w:div w:id="1316834347">
                                                                                  <w:marLeft w:val="105"/>
                                                                                  <w:marRight w:val="105"/>
                                                                                  <w:marTop w:val="90"/>
                                                                                  <w:marBottom w:val="150"/>
                                                                                  <w:divBdr>
                                                                                    <w:top w:val="none" w:sz="0" w:space="0" w:color="auto"/>
                                                                                    <w:left w:val="none" w:sz="0" w:space="0" w:color="auto"/>
                                                                                    <w:bottom w:val="none" w:sz="0" w:space="0" w:color="auto"/>
                                                                                    <w:right w:val="none" w:sz="0" w:space="0" w:color="auto"/>
                                                                                  </w:divBdr>
                                                                                </w:div>
                                                                                <w:div w:id="638346116">
                                                                                  <w:marLeft w:val="105"/>
                                                                                  <w:marRight w:val="105"/>
                                                                                  <w:marTop w:val="90"/>
                                                                                  <w:marBottom w:val="150"/>
                                                                                  <w:divBdr>
                                                                                    <w:top w:val="none" w:sz="0" w:space="0" w:color="auto"/>
                                                                                    <w:left w:val="none" w:sz="0" w:space="0" w:color="auto"/>
                                                                                    <w:bottom w:val="none" w:sz="0" w:space="0" w:color="auto"/>
                                                                                    <w:right w:val="none" w:sz="0" w:space="0" w:color="auto"/>
                                                                                  </w:divBdr>
                                                                                </w:div>
                                                                                <w:div w:id="1450392123">
                                                                                  <w:marLeft w:val="105"/>
                                                                                  <w:marRight w:val="105"/>
                                                                                  <w:marTop w:val="90"/>
                                                                                  <w:marBottom w:val="150"/>
                                                                                  <w:divBdr>
                                                                                    <w:top w:val="none" w:sz="0" w:space="0" w:color="auto"/>
                                                                                    <w:left w:val="none" w:sz="0" w:space="0" w:color="auto"/>
                                                                                    <w:bottom w:val="none" w:sz="0" w:space="0" w:color="auto"/>
                                                                                    <w:right w:val="none" w:sz="0" w:space="0" w:color="auto"/>
                                                                                  </w:divBdr>
                                                                                </w:div>
                                                                                <w:div w:id="211701773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011964">
          <w:marLeft w:val="0"/>
          <w:marRight w:val="0"/>
          <w:marTop w:val="0"/>
          <w:marBottom w:val="0"/>
          <w:divBdr>
            <w:top w:val="none" w:sz="0" w:space="0" w:color="auto"/>
            <w:left w:val="none" w:sz="0" w:space="0" w:color="auto"/>
            <w:bottom w:val="none" w:sz="0" w:space="0" w:color="auto"/>
            <w:right w:val="none" w:sz="0" w:space="0" w:color="auto"/>
          </w:divBdr>
          <w:divsChild>
            <w:div w:id="1924752042">
              <w:marLeft w:val="0"/>
              <w:marRight w:val="0"/>
              <w:marTop w:val="0"/>
              <w:marBottom w:val="0"/>
              <w:divBdr>
                <w:top w:val="none" w:sz="0" w:space="0" w:color="auto"/>
                <w:left w:val="none" w:sz="0" w:space="0" w:color="auto"/>
                <w:bottom w:val="none" w:sz="0" w:space="0" w:color="auto"/>
                <w:right w:val="none" w:sz="0" w:space="0" w:color="auto"/>
              </w:divBdr>
              <w:divsChild>
                <w:div w:id="11121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5768">
      <w:bodyDiv w:val="1"/>
      <w:marLeft w:val="0"/>
      <w:marRight w:val="0"/>
      <w:marTop w:val="0"/>
      <w:marBottom w:val="0"/>
      <w:divBdr>
        <w:top w:val="none" w:sz="0" w:space="0" w:color="auto"/>
        <w:left w:val="none" w:sz="0" w:space="0" w:color="auto"/>
        <w:bottom w:val="none" w:sz="0" w:space="0" w:color="auto"/>
        <w:right w:val="none" w:sz="0" w:space="0" w:color="auto"/>
      </w:divBdr>
      <w:divsChild>
        <w:div w:id="1747845184">
          <w:marLeft w:val="0"/>
          <w:marRight w:val="0"/>
          <w:marTop w:val="0"/>
          <w:marBottom w:val="0"/>
          <w:divBdr>
            <w:top w:val="none" w:sz="0" w:space="0" w:color="auto"/>
            <w:left w:val="none" w:sz="0" w:space="0" w:color="auto"/>
            <w:bottom w:val="none" w:sz="0" w:space="0" w:color="auto"/>
            <w:right w:val="none" w:sz="0" w:space="0" w:color="auto"/>
          </w:divBdr>
          <w:divsChild>
            <w:div w:id="1255548810">
              <w:marLeft w:val="750"/>
              <w:marRight w:val="0"/>
              <w:marTop w:val="0"/>
              <w:marBottom w:val="0"/>
              <w:divBdr>
                <w:top w:val="none" w:sz="0" w:space="0" w:color="auto"/>
                <w:left w:val="none" w:sz="0" w:space="0" w:color="auto"/>
                <w:bottom w:val="none" w:sz="0" w:space="0" w:color="auto"/>
                <w:right w:val="none" w:sz="0" w:space="0" w:color="auto"/>
              </w:divBdr>
              <w:divsChild>
                <w:div w:id="458650454">
                  <w:marLeft w:val="0"/>
                  <w:marRight w:val="0"/>
                  <w:marTop w:val="0"/>
                  <w:marBottom w:val="0"/>
                  <w:divBdr>
                    <w:top w:val="none" w:sz="0" w:space="0" w:color="auto"/>
                    <w:left w:val="none" w:sz="0" w:space="0" w:color="auto"/>
                    <w:bottom w:val="none" w:sz="0" w:space="0" w:color="auto"/>
                    <w:right w:val="none" w:sz="0" w:space="0" w:color="auto"/>
                  </w:divBdr>
                  <w:divsChild>
                    <w:div w:id="1411075742">
                      <w:marLeft w:val="0"/>
                      <w:marRight w:val="0"/>
                      <w:marTop w:val="0"/>
                      <w:marBottom w:val="0"/>
                      <w:divBdr>
                        <w:top w:val="none" w:sz="0" w:space="0" w:color="auto"/>
                        <w:left w:val="none" w:sz="0" w:space="0" w:color="auto"/>
                        <w:bottom w:val="none" w:sz="0" w:space="0" w:color="auto"/>
                        <w:right w:val="none" w:sz="0" w:space="0" w:color="auto"/>
                      </w:divBdr>
                      <w:divsChild>
                        <w:div w:id="68577743">
                          <w:marLeft w:val="0"/>
                          <w:marRight w:val="0"/>
                          <w:marTop w:val="0"/>
                          <w:marBottom w:val="0"/>
                          <w:divBdr>
                            <w:top w:val="none" w:sz="0" w:space="0" w:color="auto"/>
                            <w:left w:val="none" w:sz="0" w:space="0" w:color="auto"/>
                            <w:bottom w:val="none" w:sz="0" w:space="0" w:color="auto"/>
                            <w:right w:val="none" w:sz="0" w:space="0" w:color="auto"/>
                          </w:divBdr>
                          <w:divsChild>
                            <w:div w:id="234055897">
                              <w:marLeft w:val="0"/>
                              <w:marRight w:val="0"/>
                              <w:marTop w:val="0"/>
                              <w:marBottom w:val="0"/>
                              <w:divBdr>
                                <w:top w:val="none" w:sz="0" w:space="0" w:color="auto"/>
                                <w:left w:val="none" w:sz="0" w:space="0" w:color="auto"/>
                                <w:bottom w:val="none" w:sz="0" w:space="0" w:color="auto"/>
                                <w:right w:val="none" w:sz="0" w:space="0" w:color="auto"/>
                              </w:divBdr>
                              <w:divsChild>
                                <w:div w:id="948394648">
                                  <w:marLeft w:val="0"/>
                                  <w:marRight w:val="0"/>
                                  <w:marTop w:val="0"/>
                                  <w:marBottom w:val="0"/>
                                  <w:divBdr>
                                    <w:top w:val="none" w:sz="0" w:space="0" w:color="auto"/>
                                    <w:left w:val="none" w:sz="0" w:space="0" w:color="auto"/>
                                    <w:bottom w:val="none" w:sz="0" w:space="0" w:color="auto"/>
                                    <w:right w:val="none" w:sz="0" w:space="0" w:color="auto"/>
                                  </w:divBdr>
                                  <w:divsChild>
                                    <w:div w:id="1747220199">
                                      <w:marLeft w:val="0"/>
                                      <w:marRight w:val="0"/>
                                      <w:marTop w:val="0"/>
                                      <w:marBottom w:val="0"/>
                                      <w:divBdr>
                                        <w:top w:val="none" w:sz="0" w:space="0" w:color="auto"/>
                                        <w:left w:val="none" w:sz="0" w:space="0" w:color="auto"/>
                                        <w:bottom w:val="none" w:sz="0" w:space="0" w:color="auto"/>
                                        <w:right w:val="none" w:sz="0" w:space="0" w:color="auto"/>
                                      </w:divBdr>
                                      <w:divsChild>
                                        <w:div w:id="1292401465">
                                          <w:marLeft w:val="0"/>
                                          <w:marRight w:val="0"/>
                                          <w:marTop w:val="0"/>
                                          <w:marBottom w:val="0"/>
                                          <w:divBdr>
                                            <w:top w:val="none" w:sz="0" w:space="0" w:color="auto"/>
                                            <w:left w:val="none" w:sz="0" w:space="0" w:color="auto"/>
                                            <w:bottom w:val="none" w:sz="0" w:space="0" w:color="auto"/>
                                            <w:right w:val="none" w:sz="0" w:space="0" w:color="auto"/>
                                          </w:divBdr>
                                          <w:divsChild>
                                            <w:div w:id="1168056931">
                                              <w:marLeft w:val="0"/>
                                              <w:marRight w:val="0"/>
                                              <w:marTop w:val="0"/>
                                              <w:marBottom w:val="0"/>
                                              <w:divBdr>
                                                <w:top w:val="none" w:sz="0" w:space="0" w:color="auto"/>
                                                <w:left w:val="none" w:sz="0" w:space="0" w:color="auto"/>
                                                <w:bottom w:val="none" w:sz="0" w:space="0" w:color="auto"/>
                                                <w:right w:val="none" w:sz="0" w:space="0" w:color="auto"/>
                                              </w:divBdr>
                                              <w:divsChild>
                                                <w:div w:id="63072405">
                                                  <w:marLeft w:val="0"/>
                                                  <w:marRight w:val="0"/>
                                                  <w:marTop w:val="0"/>
                                                  <w:marBottom w:val="0"/>
                                                  <w:divBdr>
                                                    <w:top w:val="none" w:sz="0" w:space="0" w:color="auto"/>
                                                    <w:left w:val="none" w:sz="0" w:space="0" w:color="auto"/>
                                                    <w:bottom w:val="none" w:sz="0" w:space="0" w:color="auto"/>
                                                    <w:right w:val="none" w:sz="0" w:space="0" w:color="auto"/>
                                                  </w:divBdr>
                                                  <w:divsChild>
                                                    <w:div w:id="6457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5139">
                                          <w:marLeft w:val="0"/>
                                          <w:marRight w:val="0"/>
                                          <w:marTop w:val="60"/>
                                          <w:marBottom w:val="0"/>
                                          <w:divBdr>
                                            <w:top w:val="none" w:sz="0" w:space="0" w:color="auto"/>
                                            <w:left w:val="none" w:sz="0" w:space="0" w:color="auto"/>
                                            <w:bottom w:val="none" w:sz="0" w:space="0" w:color="auto"/>
                                            <w:right w:val="none" w:sz="0" w:space="0" w:color="auto"/>
                                          </w:divBdr>
                                        </w:div>
                                        <w:div w:id="1851330560">
                                          <w:marLeft w:val="0"/>
                                          <w:marRight w:val="0"/>
                                          <w:marTop w:val="0"/>
                                          <w:marBottom w:val="0"/>
                                          <w:divBdr>
                                            <w:top w:val="none" w:sz="0" w:space="0" w:color="auto"/>
                                            <w:left w:val="none" w:sz="0" w:space="0" w:color="auto"/>
                                            <w:bottom w:val="none" w:sz="0" w:space="0" w:color="auto"/>
                                            <w:right w:val="none" w:sz="0" w:space="0" w:color="auto"/>
                                          </w:divBdr>
                                          <w:divsChild>
                                            <w:div w:id="746000585">
                                              <w:marLeft w:val="0"/>
                                              <w:marRight w:val="0"/>
                                              <w:marTop w:val="0"/>
                                              <w:marBottom w:val="0"/>
                                              <w:divBdr>
                                                <w:top w:val="none" w:sz="0" w:space="0" w:color="auto"/>
                                                <w:left w:val="none" w:sz="0" w:space="0" w:color="auto"/>
                                                <w:bottom w:val="none" w:sz="0" w:space="0" w:color="auto"/>
                                                <w:right w:val="none" w:sz="0" w:space="0" w:color="auto"/>
                                              </w:divBdr>
                                              <w:divsChild>
                                                <w:div w:id="1913004069">
                                                  <w:marLeft w:val="0"/>
                                                  <w:marRight w:val="0"/>
                                                  <w:marTop w:val="0"/>
                                                  <w:marBottom w:val="0"/>
                                                  <w:divBdr>
                                                    <w:top w:val="none" w:sz="0" w:space="0" w:color="auto"/>
                                                    <w:left w:val="none" w:sz="0" w:space="0" w:color="auto"/>
                                                    <w:bottom w:val="none" w:sz="0" w:space="0" w:color="auto"/>
                                                    <w:right w:val="none" w:sz="0" w:space="0" w:color="auto"/>
                                                  </w:divBdr>
                                                  <w:divsChild>
                                                    <w:div w:id="1836608906">
                                                      <w:marLeft w:val="0"/>
                                                      <w:marRight w:val="0"/>
                                                      <w:marTop w:val="0"/>
                                                      <w:marBottom w:val="0"/>
                                                      <w:divBdr>
                                                        <w:top w:val="none" w:sz="0" w:space="0" w:color="auto"/>
                                                        <w:left w:val="none" w:sz="0" w:space="0" w:color="auto"/>
                                                        <w:bottom w:val="none" w:sz="0" w:space="0" w:color="auto"/>
                                                        <w:right w:val="none" w:sz="0" w:space="0" w:color="auto"/>
                                                      </w:divBdr>
                                                      <w:divsChild>
                                                        <w:div w:id="827211702">
                                                          <w:marLeft w:val="105"/>
                                                          <w:marRight w:val="105"/>
                                                          <w:marTop w:val="90"/>
                                                          <w:marBottom w:val="150"/>
                                                          <w:divBdr>
                                                            <w:top w:val="none" w:sz="0" w:space="0" w:color="auto"/>
                                                            <w:left w:val="none" w:sz="0" w:space="0" w:color="auto"/>
                                                            <w:bottom w:val="none" w:sz="0" w:space="0" w:color="auto"/>
                                                            <w:right w:val="none" w:sz="0" w:space="0" w:color="auto"/>
                                                          </w:divBdr>
                                                        </w:div>
                                                        <w:div w:id="831869787">
                                                          <w:marLeft w:val="105"/>
                                                          <w:marRight w:val="105"/>
                                                          <w:marTop w:val="90"/>
                                                          <w:marBottom w:val="150"/>
                                                          <w:divBdr>
                                                            <w:top w:val="none" w:sz="0" w:space="0" w:color="auto"/>
                                                            <w:left w:val="none" w:sz="0" w:space="0" w:color="auto"/>
                                                            <w:bottom w:val="none" w:sz="0" w:space="0" w:color="auto"/>
                                                            <w:right w:val="none" w:sz="0" w:space="0" w:color="auto"/>
                                                          </w:divBdr>
                                                        </w:div>
                                                        <w:div w:id="1844856453">
                                                          <w:marLeft w:val="105"/>
                                                          <w:marRight w:val="105"/>
                                                          <w:marTop w:val="90"/>
                                                          <w:marBottom w:val="150"/>
                                                          <w:divBdr>
                                                            <w:top w:val="none" w:sz="0" w:space="0" w:color="auto"/>
                                                            <w:left w:val="none" w:sz="0" w:space="0" w:color="auto"/>
                                                            <w:bottom w:val="none" w:sz="0" w:space="0" w:color="auto"/>
                                                            <w:right w:val="none" w:sz="0" w:space="0" w:color="auto"/>
                                                          </w:divBdr>
                                                        </w:div>
                                                        <w:div w:id="11804294">
                                                          <w:marLeft w:val="105"/>
                                                          <w:marRight w:val="105"/>
                                                          <w:marTop w:val="90"/>
                                                          <w:marBottom w:val="150"/>
                                                          <w:divBdr>
                                                            <w:top w:val="none" w:sz="0" w:space="0" w:color="auto"/>
                                                            <w:left w:val="none" w:sz="0" w:space="0" w:color="auto"/>
                                                            <w:bottom w:val="none" w:sz="0" w:space="0" w:color="auto"/>
                                                            <w:right w:val="none" w:sz="0" w:space="0" w:color="auto"/>
                                                          </w:divBdr>
                                                        </w:div>
                                                        <w:div w:id="223297721">
                                                          <w:marLeft w:val="105"/>
                                                          <w:marRight w:val="105"/>
                                                          <w:marTop w:val="90"/>
                                                          <w:marBottom w:val="150"/>
                                                          <w:divBdr>
                                                            <w:top w:val="none" w:sz="0" w:space="0" w:color="auto"/>
                                                            <w:left w:val="none" w:sz="0" w:space="0" w:color="auto"/>
                                                            <w:bottom w:val="none" w:sz="0" w:space="0" w:color="auto"/>
                                                            <w:right w:val="none" w:sz="0" w:space="0" w:color="auto"/>
                                                          </w:divBdr>
                                                        </w:div>
                                                        <w:div w:id="60700548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KH</dc:creator>
  <cp:lastModifiedBy>May Tinh Chau A</cp:lastModifiedBy>
  <cp:revision>7</cp:revision>
  <dcterms:created xsi:type="dcterms:W3CDTF">2026-07-09T03:19:00Z</dcterms:created>
  <dcterms:modified xsi:type="dcterms:W3CDTF">2026-07-09T03:30:00Z</dcterms:modified>
</cp:coreProperties>
</file>